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962D" w14:textId="77777777" w:rsidR="00170723" w:rsidRPr="00293279" w:rsidRDefault="00170723" w:rsidP="00C275D0">
      <w:pPr>
        <w:jc w:val="center"/>
        <w:rPr>
          <w:rFonts w:ascii="Aptos" w:hAnsi="Aptos"/>
          <w:u w:val="single"/>
          <w14:ligatures w14:val="standardContextual"/>
        </w:rPr>
      </w:pPr>
    </w:p>
    <w:p w14:paraId="41626659" w14:textId="0336EC57" w:rsidR="00691FD5" w:rsidRPr="00293279" w:rsidRDefault="00691FD5" w:rsidP="00C275D0">
      <w:pPr>
        <w:jc w:val="center"/>
        <w:rPr>
          <w:rFonts w:ascii="Aptos" w:hAnsi="Aptos"/>
          <w:u w:val="single"/>
          <w14:ligatures w14:val="standardContextual"/>
        </w:rPr>
      </w:pPr>
      <w:r w:rsidRPr="00293279">
        <w:rPr>
          <w:rFonts w:ascii="Aptos" w:hAnsi="Aptos"/>
          <w:u w:val="single"/>
          <w14:ligatures w14:val="standardContextual"/>
        </w:rPr>
        <w:t xml:space="preserve">Nueva innovación en el mundo de las </w:t>
      </w:r>
      <w:r w:rsidR="000F0805">
        <w:rPr>
          <w:rFonts w:ascii="Aptos" w:hAnsi="Aptos"/>
          <w:u w:val="single"/>
          <w14:ligatures w14:val="standardContextual"/>
        </w:rPr>
        <w:t xml:space="preserve">Horchatas y </w:t>
      </w:r>
      <w:r w:rsidRPr="00293279">
        <w:rPr>
          <w:rFonts w:ascii="Aptos" w:hAnsi="Aptos"/>
          <w:u w:val="single"/>
          <w14:ligatures w14:val="standardContextual"/>
        </w:rPr>
        <w:t>bebidas con chufa</w:t>
      </w:r>
    </w:p>
    <w:p w14:paraId="76FD37E0" w14:textId="77777777" w:rsidR="00691FD5" w:rsidRPr="00293279" w:rsidRDefault="00691FD5" w:rsidP="00691FD5">
      <w:pPr>
        <w:rPr>
          <w:rFonts w:ascii="Aptos" w:hAnsi="Aptos"/>
        </w:rPr>
      </w:pPr>
    </w:p>
    <w:p w14:paraId="6B557A84" w14:textId="03806273" w:rsidR="00691FD5" w:rsidRPr="00592654" w:rsidRDefault="005120C2" w:rsidP="00C275D0">
      <w:pPr>
        <w:jc w:val="center"/>
        <w:rPr>
          <w:rFonts w:ascii="Aptos" w:hAnsi="Aptos"/>
          <w:b/>
          <w:bCs/>
          <w:sz w:val="38"/>
          <w:szCs w:val="38"/>
          <w14:ligatures w14:val="standardContextual"/>
        </w:rPr>
      </w:pPr>
      <w:r w:rsidRPr="00592654">
        <w:rPr>
          <w:rFonts w:ascii="Aptos" w:hAnsi="Aptos"/>
          <w:b/>
          <w:bCs/>
          <w:sz w:val="38"/>
          <w:szCs w:val="38"/>
          <w14:ligatures w14:val="standardContextual"/>
        </w:rPr>
        <w:t xml:space="preserve">Chufi presenta sus novedades </w:t>
      </w:r>
      <w:r w:rsidR="001E1588" w:rsidRPr="00592654">
        <w:rPr>
          <w:rFonts w:ascii="Aptos" w:hAnsi="Aptos"/>
          <w:b/>
          <w:bCs/>
          <w:sz w:val="38"/>
          <w:szCs w:val="38"/>
          <w14:ligatures w14:val="standardContextual"/>
        </w:rPr>
        <w:t>para este verano</w:t>
      </w:r>
      <w:r w:rsidRPr="00592654">
        <w:rPr>
          <w:rFonts w:ascii="Aptos" w:hAnsi="Aptos"/>
          <w:b/>
          <w:bCs/>
          <w:sz w:val="38"/>
          <w:szCs w:val="38"/>
          <w14:ligatures w14:val="standardContextual"/>
        </w:rPr>
        <w:t>: Chufi Piña Colada y Chufi Frappé 250 ml</w:t>
      </w:r>
    </w:p>
    <w:p w14:paraId="494A1AC1" w14:textId="77777777" w:rsidR="00691FD5" w:rsidRPr="00293279" w:rsidRDefault="00691FD5" w:rsidP="00691FD5">
      <w:pPr>
        <w:rPr>
          <w:rFonts w:ascii="Aptos" w:hAnsi="Aptos"/>
        </w:rPr>
      </w:pPr>
    </w:p>
    <w:p w14:paraId="20AFE9E5" w14:textId="77777777" w:rsidR="00691FD5" w:rsidRPr="00293279" w:rsidRDefault="00691FD5" w:rsidP="005120C2">
      <w:pPr>
        <w:spacing w:line="259" w:lineRule="auto"/>
        <w:jc w:val="both"/>
        <w:rPr>
          <w:rFonts w:ascii="Aptos" w:eastAsia="Calibri" w:hAnsi="Aptos" w:cs="Times New Roman"/>
          <w:i/>
        </w:rPr>
      </w:pPr>
    </w:p>
    <w:p w14:paraId="41AA2886" w14:textId="6A64AFC9" w:rsidR="00A45CE6" w:rsidRPr="00293279" w:rsidRDefault="00691FD5" w:rsidP="00CF3687">
      <w:pPr>
        <w:pStyle w:val="Prrafodelista"/>
        <w:spacing w:line="259" w:lineRule="auto"/>
        <w:ind w:left="1080"/>
        <w:jc w:val="center"/>
        <w:rPr>
          <w:rFonts w:ascii="Aptos" w:eastAsia="Calibri" w:hAnsi="Aptos" w:cs="Times New Roman"/>
          <w:i/>
        </w:rPr>
      </w:pPr>
      <w:r w:rsidRPr="00293279">
        <w:rPr>
          <w:rFonts w:ascii="Aptos" w:eastAsia="Calibri" w:hAnsi="Aptos" w:cs="Times New Roman"/>
          <w:i/>
        </w:rPr>
        <w:t xml:space="preserve">Chufi </w:t>
      </w:r>
      <w:r w:rsidR="005120C2" w:rsidRPr="00293279">
        <w:rPr>
          <w:rFonts w:ascii="Aptos" w:eastAsia="Calibri" w:hAnsi="Aptos" w:cs="Times New Roman"/>
          <w:i/>
        </w:rPr>
        <w:t>Piña Colada</w:t>
      </w:r>
      <w:r w:rsidRPr="00293279">
        <w:rPr>
          <w:rFonts w:ascii="Aptos" w:eastAsia="Calibri" w:hAnsi="Aptos" w:cs="Times New Roman"/>
          <w:i/>
        </w:rPr>
        <w:t xml:space="preserve"> es una edición limitada en formato de 1 litro, que sólo estará disponible durante los meses de verano</w:t>
      </w:r>
    </w:p>
    <w:p w14:paraId="3C2B3B27" w14:textId="6B64AC00" w:rsidR="005120C2" w:rsidRPr="00293279" w:rsidRDefault="005120C2" w:rsidP="00CF3687">
      <w:pPr>
        <w:pStyle w:val="Prrafodelista"/>
        <w:spacing w:line="259" w:lineRule="auto"/>
        <w:ind w:left="1080"/>
        <w:jc w:val="center"/>
        <w:rPr>
          <w:rFonts w:ascii="Aptos" w:eastAsia="Calibri" w:hAnsi="Aptos" w:cs="Times New Roman"/>
          <w:i/>
        </w:rPr>
      </w:pPr>
    </w:p>
    <w:p w14:paraId="48E91A5D" w14:textId="60A47117" w:rsidR="00CF3687" w:rsidRPr="00293279" w:rsidRDefault="00CF3687" w:rsidP="00CF3687">
      <w:pPr>
        <w:pStyle w:val="Prrafodelista"/>
        <w:spacing w:line="259" w:lineRule="auto"/>
        <w:ind w:left="1080"/>
        <w:jc w:val="center"/>
        <w:rPr>
          <w:rFonts w:ascii="Aptos" w:eastAsia="Calibri" w:hAnsi="Aptos" w:cs="Times New Roman"/>
          <w:i/>
        </w:rPr>
      </w:pPr>
      <w:r w:rsidRPr="00293279">
        <w:rPr>
          <w:rFonts w:ascii="Aptos" w:eastAsia="Calibri" w:hAnsi="Aptos" w:cs="Times New Roman"/>
          <w:i/>
        </w:rPr>
        <w:t xml:space="preserve">Chufi frappé 250 ml, es el nuevo formato de esta referencia </w:t>
      </w:r>
      <w:r w:rsidR="00524262" w:rsidRPr="00293279">
        <w:rPr>
          <w:rFonts w:ascii="Aptos" w:eastAsia="Calibri" w:hAnsi="Aptos" w:cs="Times New Roman"/>
          <w:i/>
        </w:rPr>
        <w:t xml:space="preserve">con delicioso sabor a café </w:t>
      </w:r>
      <w:r w:rsidRPr="00293279">
        <w:rPr>
          <w:rFonts w:ascii="Aptos" w:eastAsia="Calibri" w:hAnsi="Aptos" w:cs="Times New Roman"/>
          <w:i/>
        </w:rPr>
        <w:t>lista para tomar en cualquier momento y lugar</w:t>
      </w:r>
    </w:p>
    <w:p w14:paraId="4EF94A24" w14:textId="77777777" w:rsidR="00CF3687" w:rsidRPr="00293279" w:rsidRDefault="00CF3687" w:rsidP="00CF3687">
      <w:pPr>
        <w:pStyle w:val="Prrafodelista"/>
        <w:spacing w:line="259" w:lineRule="auto"/>
        <w:ind w:left="1080"/>
        <w:jc w:val="center"/>
        <w:rPr>
          <w:rFonts w:ascii="Aptos" w:eastAsia="Calibri" w:hAnsi="Aptos" w:cs="Times New Roman"/>
          <w:i/>
        </w:rPr>
      </w:pPr>
    </w:p>
    <w:p w14:paraId="2981923F" w14:textId="53B23718" w:rsidR="00CF3687" w:rsidRPr="00293279" w:rsidRDefault="00CF3687" w:rsidP="00CF3687">
      <w:pPr>
        <w:pStyle w:val="Prrafodelista"/>
        <w:spacing w:line="259" w:lineRule="auto"/>
        <w:ind w:left="1080"/>
        <w:jc w:val="center"/>
        <w:rPr>
          <w:rFonts w:ascii="Aptos" w:eastAsia="Calibri" w:hAnsi="Aptos" w:cs="Times New Roman"/>
          <w:i/>
        </w:rPr>
      </w:pPr>
      <w:r w:rsidRPr="00293279">
        <w:rPr>
          <w:rFonts w:ascii="Aptos" w:eastAsia="Calibri" w:hAnsi="Aptos" w:cs="Times New Roman"/>
          <w:i/>
        </w:rPr>
        <w:t>Se trata de bebidas con chufa 100% de Valencia, sin lactosa y sin gluten</w:t>
      </w:r>
    </w:p>
    <w:p w14:paraId="6A55FE0C" w14:textId="6AD44E0E" w:rsidR="00CF3687" w:rsidRPr="00293279" w:rsidRDefault="00CF3687" w:rsidP="00CF3687">
      <w:pPr>
        <w:pStyle w:val="Prrafodelista"/>
        <w:spacing w:line="259" w:lineRule="auto"/>
        <w:ind w:left="1080"/>
        <w:jc w:val="both"/>
        <w:rPr>
          <w:rFonts w:ascii="Aptos" w:eastAsia="Calibri" w:hAnsi="Aptos" w:cs="Times New Roman"/>
          <w:i/>
        </w:rPr>
      </w:pPr>
    </w:p>
    <w:p w14:paraId="53355FD4" w14:textId="04CC48DF" w:rsidR="00A45CE6" w:rsidRPr="00293279" w:rsidRDefault="005120C2" w:rsidP="00A45CE6">
      <w:pPr>
        <w:spacing w:line="259" w:lineRule="auto"/>
        <w:jc w:val="both"/>
        <w:rPr>
          <w:rFonts w:ascii="Aptos" w:eastAsia="Calibri" w:hAnsi="Aptos" w:cs="Times New Roman"/>
          <w:i/>
        </w:rPr>
      </w:pPr>
      <w:r w:rsidRPr="00293279">
        <w:rPr>
          <w:rFonts w:ascii="Aptos" w:hAnsi="Aptos"/>
          <w:noProof/>
        </w:rPr>
        <w:drawing>
          <wp:anchor distT="0" distB="0" distL="114300" distR="114300" simplePos="0" relativeHeight="251658240" behindDoc="1" locked="0" layoutInCell="1" allowOverlap="1" wp14:anchorId="60CB1428" wp14:editId="7234CB36">
            <wp:simplePos x="0" y="0"/>
            <wp:positionH relativeFrom="margin">
              <wp:align>center</wp:align>
            </wp:positionH>
            <wp:positionV relativeFrom="paragraph">
              <wp:posOffset>10795</wp:posOffset>
            </wp:positionV>
            <wp:extent cx="1508760" cy="2985135"/>
            <wp:effectExtent l="0" t="0" r="0" b="5715"/>
            <wp:wrapTight wrapText="bothSides">
              <wp:wrapPolygon edited="0">
                <wp:start x="0" y="0"/>
                <wp:lineTo x="0" y="21504"/>
                <wp:lineTo x="21273" y="21504"/>
                <wp:lineTo x="21273" y="0"/>
                <wp:lineTo x="0" y="0"/>
              </wp:wrapPolygon>
            </wp:wrapTight>
            <wp:docPr id="874506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298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D1B95" w14:textId="49F98767" w:rsidR="00A45CE6" w:rsidRPr="00293279" w:rsidRDefault="00A45CE6" w:rsidP="00A45CE6">
      <w:pPr>
        <w:spacing w:line="259" w:lineRule="auto"/>
        <w:jc w:val="both"/>
        <w:rPr>
          <w:rFonts w:ascii="Aptos" w:eastAsia="Calibri" w:hAnsi="Aptos" w:cs="Times New Roman"/>
          <w:i/>
        </w:rPr>
      </w:pPr>
    </w:p>
    <w:p w14:paraId="6BC8945E" w14:textId="4CBA3D6A" w:rsidR="00A45CE6" w:rsidRPr="00293279" w:rsidRDefault="00A45CE6" w:rsidP="00A45CE6">
      <w:pPr>
        <w:spacing w:line="259" w:lineRule="auto"/>
        <w:jc w:val="both"/>
        <w:rPr>
          <w:rFonts w:ascii="Aptos" w:eastAsia="Calibri" w:hAnsi="Aptos" w:cs="Times New Roman"/>
          <w:i/>
        </w:rPr>
      </w:pPr>
    </w:p>
    <w:p w14:paraId="179A070A" w14:textId="77777777" w:rsidR="00A45CE6" w:rsidRPr="00293279" w:rsidRDefault="00A45CE6" w:rsidP="00A45CE6">
      <w:pPr>
        <w:spacing w:line="259" w:lineRule="auto"/>
        <w:jc w:val="both"/>
        <w:rPr>
          <w:rFonts w:ascii="Aptos" w:eastAsia="Calibri" w:hAnsi="Aptos" w:cs="Times New Roman"/>
          <w:i/>
        </w:rPr>
      </w:pPr>
    </w:p>
    <w:p w14:paraId="038422BC" w14:textId="43E416DF" w:rsidR="00A45CE6" w:rsidRPr="00293279" w:rsidRDefault="00A45CE6" w:rsidP="00A45CE6">
      <w:pPr>
        <w:spacing w:line="259" w:lineRule="auto"/>
        <w:jc w:val="both"/>
        <w:rPr>
          <w:rFonts w:ascii="Aptos" w:eastAsia="Calibri" w:hAnsi="Aptos" w:cs="Times New Roman"/>
          <w:i/>
        </w:rPr>
      </w:pPr>
    </w:p>
    <w:p w14:paraId="48AE6B90" w14:textId="77777777" w:rsidR="00C275D0" w:rsidRPr="00293279" w:rsidRDefault="00C275D0" w:rsidP="00C275D0">
      <w:pPr>
        <w:spacing w:line="259" w:lineRule="auto"/>
        <w:jc w:val="both"/>
        <w:rPr>
          <w:rFonts w:ascii="Aptos" w:eastAsia="Calibri" w:hAnsi="Aptos" w:cs="Times New Roman"/>
          <w:i/>
        </w:rPr>
      </w:pPr>
    </w:p>
    <w:p w14:paraId="5B2E7AA8" w14:textId="77777777" w:rsidR="00691FD5" w:rsidRPr="00293279" w:rsidRDefault="00691FD5" w:rsidP="00691FD5">
      <w:pPr>
        <w:rPr>
          <w:rFonts w:ascii="Aptos" w:hAnsi="Aptos"/>
        </w:rPr>
      </w:pPr>
    </w:p>
    <w:p w14:paraId="36C74F94" w14:textId="3A101DEA" w:rsidR="00A45CE6" w:rsidRPr="00293279" w:rsidRDefault="00A45CE6" w:rsidP="00691FD5">
      <w:pPr>
        <w:rPr>
          <w:rFonts w:ascii="Aptos" w:hAnsi="Aptos"/>
          <w:b/>
          <w:bCs/>
        </w:rPr>
      </w:pPr>
    </w:p>
    <w:p w14:paraId="41AF29E1" w14:textId="2472B5B0" w:rsidR="00A45CE6" w:rsidRPr="00293279" w:rsidRDefault="00A45CE6" w:rsidP="00691FD5">
      <w:pPr>
        <w:rPr>
          <w:rFonts w:ascii="Aptos" w:hAnsi="Aptos"/>
          <w:b/>
          <w:bCs/>
        </w:rPr>
      </w:pPr>
    </w:p>
    <w:p w14:paraId="5EA225F9" w14:textId="7957DD08" w:rsidR="00A45CE6" w:rsidRPr="00293279" w:rsidRDefault="00A45CE6" w:rsidP="00691FD5">
      <w:pPr>
        <w:rPr>
          <w:rFonts w:ascii="Aptos" w:hAnsi="Aptos"/>
          <w:b/>
          <w:bCs/>
        </w:rPr>
      </w:pPr>
    </w:p>
    <w:p w14:paraId="0CA07F1D" w14:textId="71B19B81" w:rsidR="00A45CE6" w:rsidRPr="00293279" w:rsidRDefault="00A45CE6" w:rsidP="00691FD5">
      <w:pPr>
        <w:rPr>
          <w:rFonts w:ascii="Aptos" w:hAnsi="Aptos"/>
          <w:b/>
          <w:bCs/>
        </w:rPr>
      </w:pPr>
    </w:p>
    <w:p w14:paraId="1F072C33" w14:textId="5CDF9BC0" w:rsidR="00A45CE6" w:rsidRPr="00293279" w:rsidRDefault="00A45CE6" w:rsidP="00691FD5">
      <w:pPr>
        <w:rPr>
          <w:rFonts w:ascii="Aptos" w:hAnsi="Aptos"/>
          <w:b/>
          <w:bCs/>
        </w:rPr>
      </w:pPr>
    </w:p>
    <w:p w14:paraId="7264FE9E" w14:textId="16B1B456" w:rsidR="00A45CE6" w:rsidRPr="00293279" w:rsidRDefault="00A45CE6" w:rsidP="00691FD5">
      <w:pPr>
        <w:rPr>
          <w:rFonts w:ascii="Aptos" w:hAnsi="Aptos"/>
          <w:b/>
          <w:bCs/>
        </w:rPr>
      </w:pPr>
    </w:p>
    <w:p w14:paraId="4CC52361" w14:textId="6F95A722" w:rsidR="00A45CE6" w:rsidRPr="00293279" w:rsidRDefault="00A45CE6" w:rsidP="00691FD5">
      <w:pPr>
        <w:rPr>
          <w:rFonts w:ascii="Aptos" w:hAnsi="Aptos"/>
          <w:b/>
          <w:bCs/>
        </w:rPr>
      </w:pPr>
    </w:p>
    <w:p w14:paraId="75D54618" w14:textId="409BCFA3" w:rsidR="00A45CE6" w:rsidRPr="00293279" w:rsidRDefault="00A45CE6" w:rsidP="00691FD5">
      <w:pPr>
        <w:rPr>
          <w:rFonts w:ascii="Aptos" w:hAnsi="Aptos"/>
          <w:b/>
          <w:bCs/>
        </w:rPr>
      </w:pPr>
    </w:p>
    <w:p w14:paraId="1A1A3B36" w14:textId="1E9F384D" w:rsidR="00A45CE6" w:rsidRPr="00293279" w:rsidRDefault="00A45CE6" w:rsidP="00691FD5">
      <w:pPr>
        <w:rPr>
          <w:rFonts w:ascii="Aptos" w:hAnsi="Aptos"/>
          <w:b/>
          <w:bCs/>
        </w:rPr>
      </w:pPr>
    </w:p>
    <w:p w14:paraId="69D611A8" w14:textId="2ACF3436" w:rsidR="00A45CE6" w:rsidRPr="00293279" w:rsidRDefault="00A45CE6" w:rsidP="00691FD5">
      <w:pPr>
        <w:rPr>
          <w:rFonts w:ascii="Aptos" w:hAnsi="Aptos"/>
          <w:b/>
          <w:bCs/>
        </w:rPr>
      </w:pPr>
    </w:p>
    <w:p w14:paraId="6FEFFEC4" w14:textId="64136A60" w:rsidR="00A45CE6" w:rsidRPr="00293279" w:rsidRDefault="00A45CE6" w:rsidP="00691FD5">
      <w:pPr>
        <w:rPr>
          <w:rFonts w:ascii="Aptos" w:hAnsi="Aptos"/>
          <w:b/>
          <w:bCs/>
        </w:rPr>
      </w:pPr>
    </w:p>
    <w:p w14:paraId="21245A4C" w14:textId="063378A2" w:rsidR="00691FD5" w:rsidRPr="00293279" w:rsidRDefault="00691FD5" w:rsidP="00307A4C">
      <w:pPr>
        <w:jc w:val="both"/>
        <w:rPr>
          <w:rFonts w:ascii="Aptos" w:hAnsi="Aptos"/>
        </w:rPr>
      </w:pPr>
      <w:r w:rsidRPr="00293279">
        <w:rPr>
          <w:rFonts w:ascii="Aptos" w:hAnsi="Aptos"/>
          <w:b/>
          <w:bCs/>
        </w:rPr>
        <w:t xml:space="preserve">Madrid, </w:t>
      </w:r>
      <w:r w:rsidR="00E4479E">
        <w:rPr>
          <w:rFonts w:ascii="Aptos" w:hAnsi="Aptos"/>
          <w:b/>
          <w:bCs/>
        </w:rPr>
        <w:t>2</w:t>
      </w:r>
      <w:r w:rsidR="00321089">
        <w:rPr>
          <w:rFonts w:ascii="Aptos" w:hAnsi="Aptos"/>
          <w:b/>
          <w:bCs/>
        </w:rPr>
        <w:t>3</w:t>
      </w:r>
      <w:r w:rsidRPr="00293279">
        <w:rPr>
          <w:rFonts w:ascii="Aptos" w:hAnsi="Aptos"/>
          <w:b/>
          <w:bCs/>
        </w:rPr>
        <w:t xml:space="preserve"> de </w:t>
      </w:r>
      <w:r w:rsidR="00FF1D8A">
        <w:rPr>
          <w:rFonts w:ascii="Aptos" w:hAnsi="Aptos"/>
          <w:b/>
          <w:bCs/>
        </w:rPr>
        <w:t>ju</w:t>
      </w:r>
      <w:r w:rsidR="00E4479E">
        <w:rPr>
          <w:rFonts w:ascii="Aptos" w:hAnsi="Aptos"/>
          <w:b/>
          <w:bCs/>
        </w:rPr>
        <w:t>li</w:t>
      </w:r>
      <w:r w:rsidR="00FF1D8A">
        <w:rPr>
          <w:rFonts w:ascii="Aptos" w:hAnsi="Aptos"/>
          <w:b/>
          <w:bCs/>
        </w:rPr>
        <w:t>o</w:t>
      </w:r>
      <w:r w:rsidRPr="00293279">
        <w:rPr>
          <w:rFonts w:ascii="Aptos" w:hAnsi="Aptos"/>
          <w:b/>
          <w:bCs/>
        </w:rPr>
        <w:t xml:space="preserve"> de 202</w:t>
      </w:r>
      <w:r w:rsidR="005120C2" w:rsidRPr="00293279">
        <w:rPr>
          <w:rFonts w:ascii="Aptos" w:hAnsi="Aptos"/>
          <w:b/>
          <w:bCs/>
        </w:rPr>
        <w:t>5</w:t>
      </w:r>
      <w:r w:rsidRPr="00293279">
        <w:rPr>
          <w:rFonts w:ascii="Aptos" w:hAnsi="Aptos"/>
        </w:rPr>
        <w:t xml:space="preserve">.- </w:t>
      </w:r>
      <w:r w:rsidRPr="00293279">
        <w:rPr>
          <w:rFonts w:ascii="Aptos" w:hAnsi="Aptos"/>
          <w14:ligatures w14:val="standardContextual"/>
        </w:rPr>
        <w:t xml:space="preserve">Chufi, en su apuesta por la innovación y por ofrecer nuevos sabores </w:t>
      </w:r>
      <w:r w:rsidR="00BF596D">
        <w:rPr>
          <w:rFonts w:ascii="Aptos" w:hAnsi="Aptos"/>
          <w14:ligatures w14:val="standardContextual"/>
        </w:rPr>
        <w:t xml:space="preserve">y formatos </w:t>
      </w:r>
      <w:r w:rsidRPr="00293279">
        <w:rPr>
          <w:rFonts w:ascii="Aptos" w:hAnsi="Aptos"/>
          <w14:ligatures w14:val="standardContextual"/>
        </w:rPr>
        <w:t xml:space="preserve">a los consumidores, amplia su gama de ediciones limitadas y lanza al mercado </w:t>
      </w:r>
      <w:r w:rsidR="00566203">
        <w:rPr>
          <w:rFonts w:ascii="Aptos" w:hAnsi="Aptos"/>
          <w14:ligatures w14:val="standardContextual"/>
        </w:rPr>
        <w:t>“</w:t>
      </w:r>
      <w:r w:rsidRPr="00293279">
        <w:rPr>
          <w:rFonts w:ascii="Aptos" w:hAnsi="Aptos"/>
          <w14:ligatures w14:val="standardContextual"/>
        </w:rPr>
        <w:t>Chufi</w:t>
      </w:r>
      <w:r w:rsidR="00B00904" w:rsidRPr="00293279">
        <w:rPr>
          <w:rFonts w:ascii="Aptos" w:hAnsi="Aptos"/>
          <w14:ligatures w14:val="standardContextual"/>
        </w:rPr>
        <w:t xml:space="preserve"> Piña Colada</w:t>
      </w:r>
      <w:r w:rsidR="00566203">
        <w:rPr>
          <w:rFonts w:ascii="Aptos" w:hAnsi="Aptos"/>
          <w14:ligatures w14:val="standardContextual"/>
        </w:rPr>
        <w:t>”</w:t>
      </w:r>
      <w:r w:rsidR="00B00904" w:rsidRPr="00293279">
        <w:rPr>
          <w:rFonts w:ascii="Aptos" w:hAnsi="Aptos"/>
          <w14:ligatures w14:val="standardContextual"/>
        </w:rPr>
        <w:t xml:space="preserve"> y </w:t>
      </w:r>
      <w:r w:rsidR="00566203">
        <w:rPr>
          <w:rFonts w:ascii="Aptos" w:hAnsi="Aptos"/>
          <w14:ligatures w14:val="standardContextual"/>
        </w:rPr>
        <w:t>“</w:t>
      </w:r>
      <w:r w:rsidR="00B00904" w:rsidRPr="00293279">
        <w:rPr>
          <w:rFonts w:ascii="Aptos" w:hAnsi="Aptos"/>
          <w14:ligatures w14:val="standardContextual"/>
        </w:rPr>
        <w:t xml:space="preserve">Chufi Frappé </w:t>
      </w:r>
      <w:r w:rsidR="00BF596D">
        <w:rPr>
          <w:rFonts w:ascii="Aptos" w:hAnsi="Aptos"/>
          <w14:ligatures w14:val="standardContextual"/>
        </w:rPr>
        <w:t xml:space="preserve">en </w:t>
      </w:r>
      <w:r w:rsidR="00B00904" w:rsidRPr="00293279">
        <w:rPr>
          <w:rFonts w:ascii="Aptos" w:hAnsi="Aptos"/>
          <w14:ligatures w14:val="standardContextual"/>
        </w:rPr>
        <w:t xml:space="preserve">250 </w:t>
      </w:r>
      <w:r w:rsidR="00524262" w:rsidRPr="00293279">
        <w:rPr>
          <w:rFonts w:ascii="Aptos" w:hAnsi="Aptos"/>
          <w14:ligatures w14:val="standardContextual"/>
        </w:rPr>
        <w:t>ml”</w:t>
      </w:r>
      <w:r w:rsidRPr="00293279">
        <w:rPr>
          <w:rFonts w:ascii="Aptos" w:hAnsi="Aptos"/>
          <w14:ligatures w14:val="standardContextual"/>
        </w:rPr>
        <w:t xml:space="preserve">, </w:t>
      </w:r>
      <w:r w:rsidR="00B00904" w:rsidRPr="00293279">
        <w:rPr>
          <w:rFonts w:ascii="Aptos" w:hAnsi="Aptos"/>
          <w14:ligatures w14:val="standardContextual"/>
        </w:rPr>
        <w:t>bebidas</w:t>
      </w:r>
      <w:r w:rsidRPr="00293279">
        <w:rPr>
          <w:rFonts w:ascii="Aptos" w:hAnsi="Aptos"/>
          <w14:ligatures w14:val="standardContextual"/>
        </w:rPr>
        <w:t xml:space="preserve"> de chufa 100% de Valencia </w:t>
      </w:r>
      <w:r w:rsidR="00AE3560" w:rsidRPr="00293279">
        <w:rPr>
          <w:rFonts w:ascii="Aptos" w:hAnsi="Aptos"/>
        </w:rPr>
        <w:t>con Denominación de Origen (DO), garantía de la mejor calidad.</w:t>
      </w:r>
    </w:p>
    <w:p w14:paraId="0AA8D23B" w14:textId="60B600FD" w:rsidR="00691FD5" w:rsidRPr="00293279" w:rsidRDefault="00691FD5" w:rsidP="00307A4C">
      <w:pPr>
        <w:jc w:val="both"/>
        <w:rPr>
          <w:rFonts w:ascii="Aptos" w:hAnsi="Aptos"/>
        </w:rPr>
      </w:pPr>
    </w:p>
    <w:p w14:paraId="53C823CF" w14:textId="2775C452" w:rsidR="00691FD5" w:rsidRPr="00293279" w:rsidRDefault="00691FD5" w:rsidP="00307A4C">
      <w:pPr>
        <w:jc w:val="both"/>
        <w:rPr>
          <w:rFonts w:ascii="Aptos" w:hAnsi="Aptos"/>
        </w:rPr>
      </w:pPr>
      <w:r w:rsidRPr="00293279">
        <w:rPr>
          <w:rFonts w:ascii="Aptos" w:hAnsi="Aptos"/>
        </w:rPr>
        <w:t>Tras las últimas innovaciones con gran aceptación en el mercado, “Chufi Coco Loco</w:t>
      </w:r>
      <w:r w:rsidR="00BF596D">
        <w:rPr>
          <w:rFonts w:ascii="Aptos" w:hAnsi="Aptos"/>
        </w:rPr>
        <w:t xml:space="preserve"> 1L.</w:t>
      </w:r>
      <w:r w:rsidRPr="00293279">
        <w:rPr>
          <w:rFonts w:ascii="Aptos" w:hAnsi="Aptos"/>
        </w:rPr>
        <w:t>”</w:t>
      </w:r>
      <w:r w:rsidR="00524262" w:rsidRPr="00293279">
        <w:rPr>
          <w:rFonts w:ascii="Aptos" w:hAnsi="Aptos"/>
        </w:rPr>
        <w:t xml:space="preserve"> y “Chufi Frappé 1 L.</w:t>
      </w:r>
      <w:r w:rsidRPr="00293279">
        <w:rPr>
          <w:rFonts w:ascii="Aptos" w:hAnsi="Aptos"/>
        </w:rPr>
        <w:t>,</w:t>
      </w:r>
      <w:r w:rsidR="00524262" w:rsidRPr="00293279">
        <w:rPr>
          <w:rFonts w:ascii="Aptos" w:hAnsi="Aptos"/>
        </w:rPr>
        <w:t>”</w:t>
      </w:r>
      <w:r w:rsidRPr="00293279">
        <w:rPr>
          <w:rFonts w:ascii="Aptos" w:hAnsi="Aptos"/>
        </w:rPr>
        <w:t xml:space="preserve"> </w:t>
      </w:r>
      <w:r w:rsidR="005A7ECA" w:rsidRPr="00293279">
        <w:rPr>
          <w:rFonts w:ascii="Aptos" w:hAnsi="Aptos"/>
        </w:rPr>
        <w:t xml:space="preserve">la marca de origen valenciano </w:t>
      </w:r>
      <w:r w:rsidRPr="00293279">
        <w:rPr>
          <w:rFonts w:ascii="Aptos" w:hAnsi="Aptos"/>
        </w:rPr>
        <w:t>presenta este año</w:t>
      </w:r>
      <w:r w:rsidR="00524262" w:rsidRPr="00293279">
        <w:rPr>
          <w:rFonts w:ascii="Aptos" w:hAnsi="Aptos"/>
        </w:rPr>
        <w:t xml:space="preserve"> dos nuevas </w:t>
      </w:r>
      <w:r w:rsidR="005A7ECA" w:rsidRPr="00293279">
        <w:rPr>
          <w:rFonts w:ascii="Aptos" w:hAnsi="Aptos"/>
        </w:rPr>
        <w:t>referencias, una, con un sabor muy veraniego</w:t>
      </w:r>
      <w:r w:rsidR="00566203">
        <w:rPr>
          <w:rFonts w:ascii="Aptos" w:hAnsi="Aptos"/>
        </w:rPr>
        <w:t>, “Chufi Piña Colada”</w:t>
      </w:r>
      <w:r w:rsidR="005A7ECA" w:rsidRPr="00293279">
        <w:rPr>
          <w:rFonts w:ascii="Aptos" w:hAnsi="Aptos"/>
        </w:rPr>
        <w:t xml:space="preserve"> y</w:t>
      </w:r>
      <w:r w:rsidR="00566203">
        <w:rPr>
          <w:rFonts w:ascii="Aptos" w:hAnsi="Aptos"/>
        </w:rPr>
        <w:t xml:space="preserve"> </w:t>
      </w:r>
      <w:r w:rsidR="00620457">
        <w:rPr>
          <w:rFonts w:ascii="Aptos" w:hAnsi="Aptos"/>
        </w:rPr>
        <w:t xml:space="preserve">otra, </w:t>
      </w:r>
      <w:r w:rsidR="00566203">
        <w:rPr>
          <w:rFonts w:ascii="Aptos" w:hAnsi="Aptos"/>
        </w:rPr>
        <w:t>“Chufi Frappé”,</w:t>
      </w:r>
      <w:r w:rsidR="00C33287" w:rsidRPr="00293279">
        <w:rPr>
          <w:rFonts w:ascii="Aptos" w:hAnsi="Aptos"/>
        </w:rPr>
        <w:t xml:space="preserve"> pero con </w:t>
      </w:r>
      <w:r w:rsidR="001A6437">
        <w:rPr>
          <w:rFonts w:ascii="Aptos" w:hAnsi="Aptos"/>
        </w:rPr>
        <w:t xml:space="preserve">un </w:t>
      </w:r>
      <w:r w:rsidR="00C33287" w:rsidRPr="00293279">
        <w:rPr>
          <w:rFonts w:ascii="Aptos" w:hAnsi="Aptos"/>
        </w:rPr>
        <w:t>formato a 250 ml</w:t>
      </w:r>
      <w:r w:rsidR="00620457">
        <w:rPr>
          <w:rFonts w:ascii="Aptos" w:hAnsi="Aptos"/>
        </w:rPr>
        <w:t xml:space="preserve"> que se suma al formato 1L tan exitoso el año pasado</w:t>
      </w:r>
      <w:r w:rsidR="00C33287" w:rsidRPr="00293279">
        <w:rPr>
          <w:rFonts w:ascii="Aptos" w:hAnsi="Aptos"/>
        </w:rPr>
        <w:t>.</w:t>
      </w:r>
      <w:r w:rsidR="007C608F" w:rsidRPr="00293279">
        <w:rPr>
          <w:rFonts w:ascii="Aptos" w:hAnsi="Aptos"/>
        </w:rPr>
        <w:t xml:space="preserve"> </w:t>
      </w:r>
      <w:r w:rsidR="00AE3560">
        <w:rPr>
          <w:rFonts w:ascii="Aptos" w:hAnsi="Aptos"/>
        </w:rPr>
        <w:t>Se trata de</w:t>
      </w:r>
      <w:r w:rsidR="00AE3560" w:rsidRPr="00293279">
        <w:rPr>
          <w:rFonts w:ascii="Aptos" w:hAnsi="Aptos"/>
        </w:rPr>
        <w:t xml:space="preserve"> bebida</w:t>
      </w:r>
      <w:r w:rsidR="00AE3560">
        <w:rPr>
          <w:rFonts w:ascii="Aptos" w:hAnsi="Aptos"/>
        </w:rPr>
        <w:t>s</w:t>
      </w:r>
      <w:r w:rsidR="00AE3560" w:rsidRPr="00293279">
        <w:rPr>
          <w:rFonts w:ascii="Aptos" w:hAnsi="Aptos"/>
        </w:rPr>
        <w:t xml:space="preserve"> </w:t>
      </w:r>
      <w:r w:rsidR="00620457">
        <w:rPr>
          <w:rFonts w:ascii="Aptos" w:hAnsi="Aptos"/>
        </w:rPr>
        <w:t xml:space="preserve">100% </w:t>
      </w:r>
      <w:r w:rsidR="00AE3560" w:rsidRPr="00293279">
        <w:rPr>
          <w:rFonts w:ascii="Aptos" w:hAnsi="Aptos"/>
        </w:rPr>
        <w:t>vegetal</w:t>
      </w:r>
      <w:r w:rsidR="00AE3560">
        <w:rPr>
          <w:rFonts w:ascii="Aptos" w:hAnsi="Aptos"/>
        </w:rPr>
        <w:t>es</w:t>
      </w:r>
      <w:r w:rsidR="00AE3560" w:rsidRPr="00293279">
        <w:rPr>
          <w:rFonts w:ascii="Aptos" w:hAnsi="Aptos"/>
        </w:rPr>
        <w:t>, sin lactosa y sin gluten, que destaca</w:t>
      </w:r>
      <w:r w:rsidR="00AE3560">
        <w:rPr>
          <w:rFonts w:ascii="Aptos" w:hAnsi="Aptos"/>
        </w:rPr>
        <w:t>n</w:t>
      </w:r>
      <w:r w:rsidR="00AE3560" w:rsidRPr="00293279">
        <w:rPr>
          <w:rFonts w:ascii="Aptos" w:hAnsi="Aptos"/>
        </w:rPr>
        <w:t xml:space="preserve"> por su capacidad de refrescarnos en cualquier momento del día</w:t>
      </w:r>
    </w:p>
    <w:p w14:paraId="5DF0AB5A" w14:textId="77777777" w:rsidR="007C608F" w:rsidRPr="00293279" w:rsidRDefault="007C608F" w:rsidP="00691FD5">
      <w:pPr>
        <w:rPr>
          <w:rFonts w:ascii="Aptos" w:hAnsi="Aptos"/>
        </w:rPr>
      </w:pPr>
    </w:p>
    <w:p w14:paraId="2A0FBC77" w14:textId="77777777" w:rsidR="00293279" w:rsidRDefault="00293279" w:rsidP="00691FD5">
      <w:pPr>
        <w:rPr>
          <w:rFonts w:ascii="Aptos" w:hAnsi="Aptos"/>
        </w:rPr>
      </w:pPr>
    </w:p>
    <w:p w14:paraId="05ED7C17" w14:textId="77777777" w:rsidR="0032229F" w:rsidRPr="00293279" w:rsidRDefault="0032229F" w:rsidP="00691FD5">
      <w:pPr>
        <w:rPr>
          <w:rFonts w:ascii="Aptos" w:hAnsi="Aptos"/>
        </w:rPr>
      </w:pPr>
    </w:p>
    <w:p w14:paraId="044D8FD9" w14:textId="0C8AF443" w:rsidR="007C608F" w:rsidRPr="00293279" w:rsidRDefault="00C33287" w:rsidP="00691FD5">
      <w:pPr>
        <w:rPr>
          <w:rFonts w:ascii="Aptos" w:hAnsi="Aptos"/>
          <w:b/>
          <w:bCs/>
        </w:rPr>
      </w:pPr>
      <w:r w:rsidRPr="00293279">
        <w:rPr>
          <w:rFonts w:ascii="Aptos" w:hAnsi="Aptos"/>
          <w:b/>
          <w:bCs/>
        </w:rPr>
        <w:t>Dos nuevas referencias para este verano</w:t>
      </w:r>
      <w:r w:rsidR="003172FC">
        <w:rPr>
          <w:rFonts w:ascii="Aptos" w:hAnsi="Aptos"/>
          <w:b/>
          <w:bCs/>
        </w:rPr>
        <w:br/>
      </w:r>
    </w:p>
    <w:p w14:paraId="472CFCD4" w14:textId="742ABEB3" w:rsidR="00524262" w:rsidRPr="00293279" w:rsidRDefault="00AE3560" w:rsidP="00307A4C">
      <w:pPr>
        <w:jc w:val="both"/>
        <w:rPr>
          <w:rFonts w:ascii="Aptos" w:hAnsi="Aptos"/>
        </w:rPr>
      </w:pPr>
      <w:r>
        <w:rPr>
          <w:rFonts w:ascii="Aptos" w:hAnsi="Aptos"/>
        </w:rPr>
        <w:t>“</w:t>
      </w:r>
      <w:r w:rsidR="00691FD5" w:rsidRPr="00293279">
        <w:rPr>
          <w:rFonts w:ascii="Aptos" w:hAnsi="Aptos"/>
        </w:rPr>
        <w:t xml:space="preserve">Chufi </w:t>
      </w:r>
      <w:r w:rsidR="00524262" w:rsidRPr="00293279">
        <w:rPr>
          <w:rFonts w:ascii="Aptos" w:hAnsi="Aptos"/>
        </w:rPr>
        <w:t>Piña Colada</w:t>
      </w:r>
      <w:r>
        <w:rPr>
          <w:rFonts w:ascii="Aptos" w:hAnsi="Aptos"/>
        </w:rPr>
        <w:t>”</w:t>
      </w:r>
      <w:r w:rsidR="00691FD5" w:rsidRPr="00293279">
        <w:rPr>
          <w:rFonts w:ascii="Aptos" w:hAnsi="Aptos"/>
        </w:rPr>
        <w:t xml:space="preserve">, </w:t>
      </w:r>
      <w:r w:rsidR="003172FC">
        <w:rPr>
          <w:rFonts w:ascii="Aptos" w:hAnsi="Aptos"/>
        </w:rPr>
        <w:t xml:space="preserve">es la nueva variedad de Chufi para este verano, </w:t>
      </w:r>
      <w:r w:rsidR="00691FD5" w:rsidRPr="00293279">
        <w:rPr>
          <w:rFonts w:ascii="Aptos" w:hAnsi="Aptos"/>
        </w:rPr>
        <w:t xml:space="preserve">disponible tan sólo </w:t>
      </w:r>
      <w:r w:rsidR="003172FC">
        <w:rPr>
          <w:rFonts w:ascii="Aptos" w:hAnsi="Aptos"/>
        </w:rPr>
        <w:t>durante el periodo estival</w:t>
      </w:r>
      <w:r w:rsidR="00691FD5" w:rsidRPr="00293279">
        <w:rPr>
          <w:rFonts w:ascii="Aptos" w:hAnsi="Aptos"/>
        </w:rPr>
        <w:t>,</w:t>
      </w:r>
      <w:r w:rsidR="003172FC">
        <w:rPr>
          <w:rFonts w:ascii="Aptos" w:hAnsi="Aptos"/>
        </w:rPr>
        <w:t xml:space="preserve"> se trata de una bebida con</w:t>
      </w:r>
      <w:r w:rsidR="00691FD5" w:rsidRPr="00293279">
        <w:rPr>
          <w:rFonts w:ascii="Aptos" w:hAnsi="Aptos"/>
        </w:rPr>
        <w:t xml:space="preserve"> </w:t>
      </w:r>
      <w:r w:rsidR="007C608F" w:rsidRPr="00293279">
        <w:rPr>
          <w:rFonts w:ascii="Aptos" w:hAnsi="Aptos"/>
        </w:rPr>
        <w:t>sabores</w:t>
      </w:r>
      <w:r w:rsidR="00524262" w:rsidRPr="00293279">
        <w:rPr>
          <w:rFonts w:ascii="Aptos" w:hAnsi="Aptos"/>
        </w:rPr>
        <w:t xml:space="preserve"> que </w:t>
      </w:r>
      <w:r w:rsidR="007C608F" w:rsidRPr="00293279">
        <w:rPr>
          <w:rFonts w:ascii="Aptos" w:hAnsi="Aptos"/>
        </w:rPr>
        <w:t>son</w:t>
      </w:r>
      <w:r w:rsidR="00524262" w:rsidRPr="00293279">
        <w:rPr>
          <w:rFonts w:ascii="Aptos" w:hAnsi="Aptos"/>
        </w:rPr>
        <w:t xml:space="preserve"> tendencia durante los meses de verano, la piña y el coco</w:t>
      </w:r>
      <w:r w:rsidR="00691FD5" w:rsidRPr="00293279">
        <w:rPr>
          <w:rFonts w:ascii="Aptos" w:hAnsi="Aptos"/>
        </w:rPr>
        <w:t>.</w:t>
      </w:r>
      <w:r w:rsidR="00592654">
        <w:rPr>
          <w:rFonts w:ascii="Aptos" w:hAnsi="Aptos"/>
        </w:rPr>
        <w:t xml:space="preserve"> Una bebida perfecta para el verano por su sabor </w:t>
      </w:r>
      <w:r w:rsidR="00B3617A">
        <w:rPr>
          <w:rFonts w:ascii="Aptos" w:hAnsi="Aptos"/>
        </w:rPr>
        <w:t>tropical</w:t>
      </w:r>
      <w:r w:rsidR="00592654">
        <w:rPr>
          <w:rFonts w:ascii="Aptos" w:hAnsi="Aptos"/>
        </w:rPr>
        <w:t xml:space="preserve"> y placentero</w:t>
      </w:r>
      <w:r w:rsidR="00B3617A">
        <w:rPr>
          <w:rFonts w:ascii="Aptos" w:hAnsi="Aptos"/>
        </w:rPr>
        <w:t>, además se presenta en un envase actual y divertido.</w:t>
      </w:r>
    </w:p>
    <w:p w14:paraId="37265A5E" w14:textId="77777777" w:rsidR="00524262" w:rsidRPr="00293279" w:rsidRDefault="00524262" w:rsidP="00307A4C">
      <w:pPr>
        <w:jc w:val="both"/>
        <w:rPr>
          <w:rFonts w:ascii="Aptos" w:hAnsi="Aptos"/>
        </w:rPr>
      </w:pPr>
    </w:p>
    <w:p w14:paraId="236EF6AE" w14:textId="55F47996" w:rsidR="00691FD5" w:rsidRPr="00293279" w:rsidRDefault="00524262" w:rsidP="00307A4C">
      <w:pPr>
        <w:jc w:val="both"/>
        <w:rPr>
          <w:rFonts w:ascii="Aptos" w:hAnsi="Aptos"/>
        </w:rPr>
      </w:pPr>
      <w:r w:rsidRPr="00293279">
        <w:rPr>
          <w:rFonts w:ascii="Aptos" w:hAnsi="Aptos"/>
        </w:rPr>
        <w:t xml:space="preserve">Por su parte, </w:t>
      </w:r>
      <w:r w:rsidR="00A511C7">
        <w:rPr>
          <w:rFonts w:ascii="Aptos" w:hAnsi="Aptos"/>
        </w:rPr>
        <w:t>“</w:t>
      </w:r>
      <w:r w:rsidR="00691FD5" w:rsidRPr="00293279">
        <w:rPr>
          <w:rFonts w:ascii="Aptos" w:hAnsi="Aptos"/>
        </w:rPr>
        <w:t>Chufi Frappé</w:t>
      </w:r>
      <w:r w:rsidR="00A511C7">
        <w:rPr>
          <w:rFonts w:ascii="Aptos" w:hAnsi="Aptos"/>
        </w:rPr>
        <w:t xml:space="preserve"> </w:t>
      </w:r>
      <w:r w:rsidR="00A511C7" w:rsidRPr="00A511C7">
        <w:rPr>
          <w:rFonts w:ascii="Aptos" w:hAnsi="Aptos"/>
        </w:rPr>
        <w:t>250 ml</w:t>
      </w:r>
      <w:r w:rsidR="00A511C7">
        <w:rPr>
          <w:rFonts w:ascii="Aptos" w:hAnsi="Aptos"/>
        </w:rPr>
        <w:t>”</w:t>
      </w:r>
      <w:r w:rsidR="00592654">
        <w:rPr>
          <w:rFonts w:ascii="Aptos" w:hAnsi="Aptos"/>
        </w:rPr>
        <w:t xml:space="preserve">, </w:t>
      </w:r>
      <w:r w:rsidR="00794342">
        <w:rPr>
          <w:rFonts w:ascii="Aptos" w:hAnsi="Aptos"/>
        </w:rPr>
        <w:t xml:space="preserve">añade </w:t>
      </w:r>
      <w:r w:rsidR="00592654">
        <w:rPr>
          <w:rFonts w:ascii="Aptos" w:hAnsi="Aptos"/>
        </w:rPr>
        <w:t xml:space="preserve">un nuevo formato on the go, </w:t>
      </w:r>
      <w:r w:rsidR="00B3617A">
        <w:rPr>
          <w:rFonts w:ascii="Aptos" w:hAnsi="Aptos"/>
        </w:rPr>
        <w:t xml:space="preserve">listo para tomar </w:t>
      </w:r>
      <w:r w:rsidR="00592654" w:rsidRPr="00A511C7">
        <w:rPr>
          <w:rFonts w:ascii="Aptos" w:hAnsi="Aptos"/>
        </w:rPr>
        <w:t xml:space="preserve">en frío </w:t>
      </w:r>
      <w:r w:rsidR="00B3617A">
        <w:rPr>
          <w:rFonts w:ascii="Aptos" w:hAnsi="Aptos"/>
        </w:rPr>
        <w:t>y</w:t>
      </w:r>
      <w:r w:rsidR="00592654" w:rsidRPr="00A511C7">
        <w:rPr>
          <w:rFonts w:ascii="Aptos" w:hAnsi="Aptos"/>
        </w:rPr>
        <w:t xml:space="preserve"> refrescarse este verano</w:t>
      </w:r>
      <w:r w:rsidR="00B3617A">
        <w:rPr>
          <w:rFonts w:ascii="Aptos" w:hAnsi="Aptos"/>
        </w:rPr>
        <w:t xml:space="preserve"> </w:t>
      </w:r>
      <w:r w:rsidR="00592654">
        <w:rPr>
          <w:rFonts w:ascii="Aptos" w:hAnsi="Aptos"/>
        </w:rPr>
        <w:t xml:space="preserve">en cualquier lugar. Una mezcla perfecta de </w:t>
      </w:r>
      <w:r w:rsidR="00A511C7" w:rsidRPr="00A511C7">
        <w:rPr>
          <w:rFonts w:ascii="Aptos" w:hAnsi="Aptos"/>
        </w:rPr>
        <w:t>chufa 100% valenciana DO</w:t>
      </w:r>
      <w:r w:rsidR="00B3617A">
        <w:rPr>
          <w:rFonts w:ascii="Aptos" w:hAnsi="Aptos"/>
        </w:rPr>
        <w:t xml:space="preserve"> y café</w:t>
      </w:r>
      <w:r w:rsidR="00A511C7" w:rsidRPr="00A511C7">
        <w:rPr>
          <w:rFonts w:ascii="Aptos" w:hAnsi="Aptos"/>
        </w:rPr>
        <w:t xml:space="preserve"> </w:t>
      </w:r>
      <w:r w:rsidR="00B3617A">
        <w:rPr>
          <w:rFonts w:ascii="Aptos" w:hAnsi="Aptos"/>
        </w:rPr>
        <w:t xml:space="preserve">que aporta </w:t>
      </w:r>
      <w:r w:rsidR="00A511C7" w:rsidRPr="00A511C7">
        <w:rPr>
          <w:rFonts w:ascii="Aptos" w:hAnsi="Aptos"/>
        </w:rPr>
        <w:t>energía</w:t>
      </w:r>
      <w:r w:rsidR="00B3617A">
        <w:rPr>
          <w:rFonts w:ascii="Aptos" w:hAnsi="Aptos"/>
        </w:rPr>
        <w:t xml:space="preserve"> durante</w:t>
      </w:r>
      <w:r w:rsidR="00A511C7" w:rsidRPr="00A511C7">
        <w:rPr>
          <w:rFonts w:ascii="Aptos" w:hAnsi="Aptos"/>
        </w:rPr>
        <w:t xml:space="preserve"> todo el día.</w:t>
      </w:r>
    </w:p>
    <w:p w14:paraId="180D5F49" w14:textId="1699B6B7" w:rsidR="00374AEF" w:rsidRPr="00293279" w:rsidRDefault="00374AEF" w:rsidP="00691FD5">
      <w:pPr>
        <w:rPr>
          <w:rFonts w:ascii="Aptos" w:hAnsi="Aptos"/>
          <w:b/>
          <w:bCs/>
        </w:rPr>
      </w:pPr>
    </w:p>
    <w:p w14:paraId="1B976888" w14:textId="77777777" w:rsidR="00374AEF" w:rsidRPr="00293279" w:rsidRDefault="00374AEF" w:rsidP="00691FD5">
      <w:pPr>
        <w:rPr>
          <w:rFonts w:ascii="Aptos" w:hAnsi="Aptos"/>
          <w:b/>
          <w:bCs/>
        </w:rPr>
      </w:pPr>
    </w:p>
    <w:p w14:paraId="72FA28F4" w14:textId="682A8DC6" w:rsidR="00691FD5" w:rsidRPr="00293279" w:rsidRDefault="00691FD5" w:rsidP="00691FD5">
      <w:pPr>
        <w:rPr>
          <w:rFonts w:ascii="Aptos" w:hAnsi="Aptos"/>
          <w:b/>
          <w:bCs/>
        </w:rPr>
      </w:pPr>
      <w:r w:rsidRPr="00293279">
        <w:rPr>
          <w:rFonts w:ascii="Aptos" w:hAnsi="Aptos"/>
          <w:b/>
          <w:bCs/>
        </w:rPr>
        <w:t>Las bondades nutricionales de la chufa</w:t>
      </w:r>
    </w:p>
    <w:p w14:paraId="02021E3E" w14:textId="6CF36C14" w:rsidR="00691FD5" w:rsidRPr="00293279" w:rsidRDefault="00691FD5" w:rsidP="00691FD5">
      <w:pPr>
        <w:rPr>
          <w:rFonts w:ascii="Aptos" w:hAnsi="Aptos"/>
        </w:rPr>
      </w:pPr>
    </w:p>
    <w:p w14:paraId="7965874F" w14:textId="77777777" w:rsidR="00691FD5" w:rsidRPr="00293279" w:rsidRDefault="00691FD5" w:rsidP="00C275D0">
      <w:pPr>
        <w:jc w:val="both"/>
        <w:rPr>
          <w:rFonts w:ascii="Aptos" w:hAnsi="Aptos"/>
        </w:rPr>
      </w:pPr>
      <w:r w:rsidRPr="00293279">
        <w:rPr>
          <w:rFonts w:ascii="Aptos" w:hAnsi="Aptos"/>
        </w:rPr>
        <w:t>Las chufas son una rica fuente de nutrientes, entre los que destacan su alto contenido en fibra, las vitaminas B9, C y E y minerales como el fósforo, el magnesio, el potasio y el calcio. Entre sus beneficios destaca la capacidad saciante, gracias al aporte de fibra; así como de grasas monoinsaturadas, que ayudan a regular la salud cardiovascular; y de antioxidantes, que contribuyen a prevenir el envejecimiento.</w:t>
      </w:r>
    </w:p>
    <w:p w14:paraId="4704DA1C" w14:textId="77777777" w:rsidR="00691FD5" w:rsidRPr="00293279" w:rsidRDefault="00691FD5" w:rsidP="00C275D0">
      <w:pPr>
        <w:jc w:val="both"/>
        <w:rPr>
          <w:rFonts w:ascii="Aptos" w:hAnsi="Aptos"/>
        </w:rPr>
      </w:pPr>
    </w:p>
    <w:p w14:paraId="52F435B4" w14:textId="3A851E9C" w:rsidR="00C275D0" w:rsidRPr="00293279" w:rsidRDefault="00691FD5" w:rsidP="00374AEF">
      <w:pPr>
        <w:jc w:val="both"/>
        <w:rPr>
          <w:rFonts w:ascii="Aptos" w:hAnsi="Aptos"/>
        </w:rPr>
      </w:pPr>
      <w:r w:rsidRPr="00293279">
        <w:rPr>
          <w:rFonts w:ascii="Aptos" w:hAnsi="Aptos"/>
        </w:rPr>
        <w:t>Chufi lleva más de 40 años representando un icono dentro del mundo de la horchata y de las bebidas a base de chufa 100% de Valencia con denominación de origen, ofreciendo siempre productos en los que el cuidado trabajo de los maestros horchateros, unido a la extraordinaria calidad de la chufa valenciana dan como resultado una bebida 100% vegetal, refrescante</w:t>
      </w:r>
      <w:r w:rsidR="00AB1481" w:rsidRPr="00293279">
        <w:rPr>
          <w:rFonts w:ascii="Aptos" w:hAnsi="Aptos"/>
        </w:rPr>
        <w:t xml:space="preserve"> </w:t>
      </w:r>
      <w:r w:rsidRPr="00293279">
        <w:rPr>
          <w:rFonts w:ascii="Aptos" w:hAnsi="Aptos"/>
        </w:rPr>
        <w:t>y nutritiva de marcado carácter mediterráneo que, por su ausencia de gluten, también es apta para celiacos.</w:t>
      </w:r>
    </w:p>
    <w:p w14:paraId="7B8B8E81" w14:textId="77777777" w:rsidR="00374AEF" w:rsidRDefault="00374AEF" w:rsidP="00374AEF">
      <w:pPr>
        <w:jc w:val="both"/>
      </w:pPr>
    </w:p>
    <w:p w14:paraId="7532517C" w14:textId="77777777" w:rsidR="00691FD5" w:rsidRDefault="00691FD5" w:rsidP="00691FD5"/>
    <w:p w14:paraId="266CF1EB" w14:textId="77777777" w:rsidR="00691FD5" w:rsidRPr="00293279" w:rsidRDefault="00691FD5" w:rsidP="00691FD5">
      <w:pPr>
        <w:rPr>
          <w:b/>
          <w:bCs/>
          <w:sz w:val="18"/>
          <w:szCs w:val="18"/>
        </w:rPr>
      </w:pPr>
      <w:r w:rsidRPr="00293279">
        <w:rPr>
          <w:b/>
          <w:bCs/>
          <w:sz w:val="18"/>
          <w:szCs w:val="18"/>
        </w:rPr>
        <w:t>Sobre Chufi</w:t>
      </w:r>
    </w:p>
    <w:p w14:paraId="3C897F31" w14:textId="77777777" w:rsidR="00691FD5" w:rsidRPr="00293279" w:rsidRDefault="00691FD5" w:rsidP="00691FD5">
      <w:pPr>
        <w:rPr>
          <w:sz w:val="18"/>
          <w:szCs w:val="18"/>
        </w:rPr>
      </w:pPr>
      <w:r w:rsidRPr="00293279">
        <w:rPr>
          <w:sz w:val="18"/>
          <w:szCs w:val="18"/>
        </w:rPr>
        <w:t xml:space="preserve">Hablar de Chufi es hablar de la marca de horchata por excelencia, dado que el 94% de los españoles la conocen. Chufi, cuya gama de productos elabora y comercializa Lactalis España en nuestro país, lleva más de 40 años haciendo llegar un trocito de Valencia a todos los hogares. A través de su historia, son muchas las innovaciones que la marca ha ofrecido, pero siempre sin abandonar su esencia, su receta exclusiva desde 1979 con Chufa 100% DO de Valencia y su inconfundible sabor. </w:t>
      </w:r>
    </w:p>
    <w:p w14:paraId="01E144D6" w14:textId="77777777" w:rsidR="00691FD5" w:rsidRPr="00293279" w:rsidRDefault="00691FD5" w:rsidP="00691FD5">
      <w:pPr>
        <w:rPr>
          <w:sz w:val="18"/>
          <w:szCs w:val="18"/>
        </w:rPr>
      </w:pPr>
      <w:r w:rsidRPr="00293279">
        <w:rPr>
          <w:sz w:val="18"/>
          <w:szCs w:val="18"/>
        </w:rPr>
        <w:t>Lactalis, líder del sector lácteo y décima empresa alimentaria a nivel mundial, es una empresa familiar con presencia en España desde 1983. En su porfolio, además de Chufi, destacan otras marcas como Puleva, Flor de Esgueva, Président, El Ventero, Chufi, Lauki, RAM, El Castillo o Galbani, así como La Lechera, Nestlé Gold, Sveltesse o Nescafé Latte, marcas que forman parte de la joint-venture Lactalis Nestlé.</w:t>
      </w:r>
    </w:p>
    <w:p w14:paraId="10708C02" w14:textId="77777777" w:rsidR="00A4092A" w:rsidRPr="00293279" w:rsidRDefault="00A4092A" w:rsidP="00691FD5">
      <w:pPr>
        <w:rPr>
          <w:sz w:val="18"/>
          <w:szCs w:val="18"/>
        </w:rPr>
      </w:pPr>
    </w:p>
    <w:p w14:paraId="3A1A648A" w14:textId="649B7567" w:rsidR="00691FD5" w:rsidRPr="00293279" w:rsidRDefault="00691FD5" w:rsidP="00691FD5">
      <w:pPr>
        <w:rPr>
          <w:sz w:val="18"/>
          <w:szCs w:val="18"/>
        </w:rPr>
      </w:pPr>
      <w:r w:rsidRPr="00293279">
        <w:rPr>
          <w:sz w:val="18"/>
          <w:szCs w:val="18"/>
        </w:rPr>
        <w:t xml:space="preserve">Más información: </w:t>
      </w:r>
      <w:hyperlink r:id="rId11" w:history="1">
        <w:r w:rsidRPr="00293279">
          <w:rPr>
            <w:rStyle w:val="Hipervnculo"/>
            <w:sz w:val="18"/>
            <w:szCs w:val="18"/>
          </w:rPr>
          <w:t>https://www.horchatachufi.es/</w:t>
        </w:r>
      </w:hyperlink>
      <w:r w:rsidRPr="00293279">
        <w:rPr>
          <w:sz w:val="18"/>
          <w:szCs w:val="18"/>
        </w:rPr>
        <w:t xml:space="preserve"> y </w:t>
      </w:r>
      <w:hyperlink r:id="rId12" w:history="1">
        <w:r w:rsidR="00A4092A" w:rsidRPr="00293279">
          <w:rPr>
            <w:rStyle w:val="Hipervnculo"/>
            <w:sz w:val="18"/>
            <w:szCs w:val="18"/>
          </w:rPr>
          <w:t>www.lactalis.es</w:t>
        </w:r>
      </w:hyperlink>
    </w:p>
    <w:p w14:paraId="77B19236" w14:textId="77777777" w:rsidR="00A4092A" w:rsidRDefault="00A4092A" w:rsidP="00691FD5"/>
    <w:p w14:paraId="4B14AA19" w14:textId="77777777" w:rsidR="00C33287" w:rsidRDefault="00C33287" w:rsidP="00691FD5"/>
    <w:p w14:paraId="49210055" w14:textId="77777777" w:rsidR="00293279" w:rsidRPr="002A362C" w:rsidRDefault="00293279" w:rsidP="00293279">
      <w:pPr>
        <w:spacing w:line="264" w:lineRule="auto"/>
        <w:jc w:val="both"/>
        <w:rPr>
          <w:bCs/>
          <w:sz w:val="18"/>
          <w:szCs w:val="18"/>
        </w:rPr>
      </w:pPr>
      <w:r w:rsidRPr="002A362C">
        <w:rPr>
          <w:b/>
          <w:bCs/>
          <w:sz w:val="18"/>
          <w:szCs w:val="18"/>
        </w:rPr>
        <w:t>Sobre Lactalis España</w:t>
      </w:r>
    </w:p>
    <w:p w14:paraId="12169E10" w14:textId="77777777" w:rsidR="00293279" w:rsidRDefault="00293279" w:rsidP="00293279">
      <w:pPr>
        <w:spacing w:line="264" w:lineRule="auto"/>
        <w:jc w:val="both"/>
        <w:rPr>
          <w:bCs/>
          <w:sz w:val="18"/>
          <w:szCs w:val="18"/>
        </w:rPr>
      </w:pPr>
      <w:r w:rsidRPr="002A362C">
        <w:rPr>
          <w:bCs/>
          <w:sz w:val="18"/>
          <w:szCs w:val="18"/>
        </w:rPr>
        <w:t xml:space="preserve">Lactalis España es líder del sector lácteo en nuestro país y forma parte de </w:t>
      </w:r>
      <w:r>
        <w:rPr>
          <w:bCs/>
          <w:sz w:val="18"/>
          <w:szCs w:val="18"/>
        </w:rPr>
        <w:t>g</w:t>
      </w:r>
      <w:r w:rsidRPr="002A362C">
        <w:rPr>
          <w:bCs/>
          <w:sz w:val="18"/>
          <w:szCs w:val="18"/>
        </w:rPr>
        <w:t>rupo Lactalis, la mayor compañía láctea a nivel mundial. Con presencia en España desde 1983, cuando estableció su primera planta en Vilalba (</w:t>
      </w:r>
      <w:r>
        <w:rPr>
          <w:bCs/>
          <w:sz w:val="18"/>
          <w:szCs w:val="18"/>
        </w:rPr>
        <w:t>Lugo</w:t>
      </w:r>
      <w:r w:rsidRPr="002A362C">
        <w:rPr>
          <w:bCs/>
          <w:sz w:val="18"/>
          <w:szCs w:val="18"/>
        </w:rPr>
        <w:t xml:space="preserve">), la empresa cuenta con 8 </w:t>
      </w:r>
      <w:r>
        <w:rPr>
          <w:bCs/>
          <w:sz w:val="18"/>
          <w:szCs w:val="18"/>
        </w:rPr>
        <w:t xml:space="preserve">plantas, 6 de ellas </w:t>
      </w:r>
      <w:r w:rsidRPr="002A362C">
        <w:rPr>
          <w:bCs/>
          <w:sz w:val="18"/>
          <w:szCs w:val="18"/>
        </w:rPr>
        <w:t>en el entorno rural</w:t>
      </w:r>
      <w:r>
        <w:rPr>
          <w:bCs/>
          <w:sz w:val="18"/>
          <w:szCs w:val="18"/>
        </w:rPr>
        <w:t>. Lactalis España</w:t>
      </w:r>
      <w:r w:rsidRPr="002A362C">
        <w:rPr>
          <w:bCs/>
          <w:sz w:val="18"/>
          <w:szCs w:val="18"/>
        </w:rPr>
        <w:t xml:space="preserve"> </w:t>
      </w:r>
      <w:r>
        <w:rPr>
          <w:bCs/>
          <w:sz w:val="18"/>
          <w:szCs w:val="18"/>
        </w:rPr>
        <w:t xml:space="preserve">con </w:t>
      </w:r>
      <w:r w:rsidRPr="002A362C">
        <w:rPr>
          <w:bCs/>
          <w:sz w:val="18"/>
          <w:szCs w:val="18"/>
        </w:rPr>
        <w:t>más de 2.500 personas, y colabora con más de 1.500 ganaderías, siendo la compañía láctea española con más granjas certificadas en Bienestar Animal</w:t>
      </w:r>
      <w:r>
        <w:rPr>
          <w:bCs/>
          <w:sz w:val="18"/>
          <w:szCs w:val="18"/>
        </w:rPr>
        <w:t xml:space="preserve"> por AENOR</w:t>
      </w:r>
      <w:r w:rsidRPr="002A362C">
        <w:rPr>
          <w:bCs/>
          <w:sz w:val="18"/>
          <w:szCs w:val="18"/>
        </w:rPr>
        <w:t>.</w:t>
      </w:r>
    </w:p>
    <w:p w14:paraId="08BA95D8" w14:textId="77777777" w:rsidR="00293279" w:rsidRPr="002A362C" w:rsidRDefault="00293279" w:rsidP="00293279">
      <w:pPr>
        <w:spacing w:line="264" w:lineRule="auto"/>
        <w:jc w:val="both"/>
        <w:rPr>
          <w:bCs/>
          <w:sz w:val="18"/>
          <w:szCs w:val="18"/>
        </w:rPr>
      </w:pPr>
    </w:p>
    <w:p w14:paraId="791344A0" w14:textId="77777777" w:rsidR="00293279" w:rsidRDefault="00293279" w:rsidP="00293279">
      <w:pPr>
        <w:spacing w:line="264" w:lineRule="auto"/>
        <w:jc w:val="both"/>
        <w:rPr>
          <w:bCs/>
          <w:sz w:val="18"/>
          <w:szCs w:val="18"/>
        </w:rPr>
      </w:pPr>
      <w:r w:rsidRPr="002A362C">
        <w:rPr>
          <w:bCs/>
          <w:sz w:val="18"/>
          <w:szCs w:val="18"/>
        </w:rPr>
        <w:lastRenderedPageBreak/>
        <w:t xml:space="preserve">Su compromiso con la calidad, la innovación y la sostenibilidad se refleja en un amplio porfolio de marcas emblemáticas como Puleva, Président, Galbani, Flor de Esgueva, </w:t>
      </w:r>
      <w:r>
        <w:rPr>
          <w:bCs/>
          <w:sz w:val="18"/>
          <w:szCs w:val="18"/>
        </w:rPr>
        <w:t xml:space="preserve">Gran Capìtán, </w:t>
      </w:r>
      <w:r w:rsidRPr="002A362C">
        <w:rPr>
          <w:bCs/>
          <w:sz w:val="18"/>
          <w:szCs w:val="18"/>
        </w:rPr>
        <w:t xml:space="preserve">El Ventero, Lauki </w:t>
      </w:r>
      <w:r>
        <w:rPr>
          <w:bCs/>
          <w:sz w:val="18"/>
          <w:szCs w:val="18"/>
        </w:rPr>
        <w:t>o</w:t>
      </w:r>
      <w:r w:rsidRPr="002A362C">
        <w:rPr>
          <w:bCs/>
          <w:sz w:val="18"/>
          <w:szCs w:val="18"/>
        </w:rPr>
        <w:t xml:space="preserve"> Chufi, además de las marcas gestionadas en su joint venture con Nestlé, como La Lechera,</w:t>
      </w:r>
      <w:r>
        <w:rPr>
          <w:bCs/>
          <w:sz w:val="18"/>
          <w:szCs w:val="18"/>
        </w:rPr>
        <w:t xml:space="preserve"> Yogures Nestlé,</w:t>
      </w:r>
      <w:r w:rsidRPr="002A362C">
        <w:rPr>
          <w:bCs/>
          <w:sz w:val="18"/>
          <w:szCs w:val="18"/>
        </w:rPr>
        <w:t xml:space="preserve"> Nescafé Latte</w:t>
      </w:r>
      <w:r>
        <w:rPr>
          <w:bCs/>
          <w:sz w:val="18"/>
          <w:szCs w:val="18"/>
        </w:rPr>
        <w:t xml:space="preserve"> o Lindahls, entre otras</w:t>
      </w:r>
      <w:r w:rsidRPr="002A362C">
        <w:rPr>
          <w:bCs/>
          <w:sz w:val="18"/>
          <w:szCs w:val="18"/>
        </w:rPr>
        <w:t>. Con una visión orientada al bienestar de las personas consumidoras y al desarrollo del sector lácteo, Lactalis trabaja para ofrecer productos cada vez más saludables, seguros y sostenibles.</w:t>
      </w:r>
    </w:p>
    <w:p w14:paraId="733CA110" w14:textId="77777777" w:rsidR="00293279" w:rsidRPr="002A362C" w:rsidRDefault="00293279" w:rsidP="00293279">
      <w:pPr>
        <w:spacing w:line="264" w:lineRule="auto"/>
        <w:jc w:val="both"/>
        <w:rPr>
          <w:bCs/>
          <w:sz w:val="18"/>
          <w:szCs w:val="18"/>
        </w:rPr>
      </w:pPr>
    </w:p>
    <w:p w14:paraId="77FBD53A" w14:textId="77777777" w:rsidR="00293279" w:rsidRDefault="00293279" w:rsidP="00293279">
      <w:pPr>
        <w:spacing w:line="264" w:lineRule="auto"/>
        <w:jc w:val="both"/>
        <w:rPr>
          <w:bCs/>
          <w:sz w:val="18"/>
          <w:szCs w:val="18"/>
        </w:rPr>
      </w:pPr>
      <w:r w:rsidRPr="002A362C">
        <w:rPr>
          <w:bCs/>
          <w:sz w:val="18"/>
          <w:szCs w:val="18"/>
        </w:rPr>
        <w:t xml:space="preserve">A nivel global, Lactalis opera en 51 países, con </w:t>
      </w:r>
      <w:r>
        <w:rPr>
          <w:bCs/>
          <w:sz w:val="18"/>
          <w:szCs w:val="18"/>
        </w:rPr>
        <w:t>266</w:t>
      </w:r>
      <w:r w:rsidRPr="002A362C">
        <w:rPr>
          <w:bCs/>
          <w:sz w:val="18"/>
          <w:szCs w:val="18"/>
        </w:rPr>
        <w:t xml:space="preserve"> fábricas y un equipo de más de 85.</w:t>
      </w:r>
      <w:r>
        <w:rPr>
          <w:bCs/>
          <w:sz w:val="18"/>
          <w:szCs w:val="18"/>
        </w:rPr>
        <w:t>0</w:t>
      </w:r>
      <w:r w:rsidRPr="002A362C">
        <w:rPr>
          <w:bCs/>
          <w:sz w:val="18"/>
          <w:szCs w:val="18"/>
        </w:rPr>
        <w:t xml:space="preserve">00 personas. Fiel a su compromiso con el medioambiente y la economía circular, ha </w:t>
      </w:r>
      <w:r>
        <w:rPr>
          <w:bCs/>
          <w:sz w:val="18"/>
          <w:szCs w:val="18"/>
        </w:rPr>
        <w:t>mejorado</w:t>
      </w:r>
      <w:r w:rsidRPr="002A362C">
        <w:rPr>
          <w:bCs/>
          <w:sz w:val="18"/>
          <w:szCs w:val="18"/>
        </w:rPr>
        <w:t xml:space="preserve"> </w:t>
      </w:r>
      <w:r w:rsidRPr="00E403C4">
        <w:rPr>
          <w:bCs/>
          <w:sz w:val="18"/>
          <w:szCs w:val="18"/>
        </w:rPr>
        <w:t>la sostenibilidad de sus envases y reducido la huella hídrica y de carbono de su cadena de producción</w:t>
      </w:r>
      <w:r>
        <w:rPr>
          <w:bCs/>
          <w:sz w:val="18"/>
          <w:szCs w:val="18"/>
        </w:rPr>
        <w:t>,</w:t>
      </w:r>
      <w:r w:rsidRPr="002A362C">
        <w:rPr>
          <w:bCs/>
          <w:sz w:val="18"/>
          <w:szCs w:val="18"/>
        </w:rPr>
        <w:t xml:space="preserve"> y alineado sus acciones con los Objetivos de Desarrollo Sostenible de Naciones Unidas.</w:t>
      </w:r>
    </w:p>
    <w:p w14:paraId="132FFA00" w14:textId="77777777" w:rsidR="00293279" w:rsidRPr="00DD6099" w:rsidRDefault="00293279" w:rsidP="00293279">
      <w:pPr>
        <w:spacing w:line="264" w:lineRule="auto"/>
        <w:jc w:val="both"/>
        <w:rPr>
          <w:bCs/>
          <w:sz w:val="18"/>
          <w:szCs w:val="18"/>
        </w:rPr>
      </w:pPr>
    </w:p>
    <w:p w14:paraId="32968314" w14:textId="77777777" w:rsidR="00293279" w:rsidRDefault="00293279" w:rsidP="00293279">
      <w:pPr>
        <w:spacing w:line="264" w:lineRule="auto"/>
        <w:jc w:val="both"/>
      </w:pPr>
      <w:r w:rsidRPr="00A613E2">
        <w:rPr>
          <w:bCs/>
          <w:sz w:val="18"/>
          <w:szCs w:val="18"/>
        </w:rPr>
        <w:t xml:space="preserve">Más información en la web </w:t>
      </w:r>
      <w:hyperlink r:id="rId13" w:history="1">
        <w:r w:rsidRPr="00B76DDD">
          <w:rPr>
            <w:rStyle w:val="Hipervnculo"/>
            <w:b/>
            <w:bCs/>
            <w:sz w:val="18"/>
            <w:szCs w:val="18"/>
          </w:rPr>
          <w:t>www.lactalis.es</w:t>
        </w:r>
      </w:hyperlink>
    </w:p>
    <w:p w14:paraId="7085ECC9" w14:textId="77777777" w:rsidR="00C33287" w:rsidRDefault="00C33287" w:rsidP="00691FD5"/>
    <w:p w14:paraId="6ED30E21" w14:textId="77777777" w:rsidR="00C33287" w:rsidRDefault="00C33287" w:rsidP="00691FD5"/>
    <w:p w14:paraId="5E581696" w14:textId="77777777" w:rsidR="00C33287" w:rsidRDefault="00C33287" w:rsidP="00691FD5"/>
    <w:p w14:paraId="218FCEB7" w14:textId="77777777" w:rsidR="00691FD5" w:rsidRDefault="00691FD5" w:rsidP="00691FD5"/>
    <w:p w14:paraId="24F9FF06" w14:textId="77777777" w:rsidR="00691FD5" w:rsidRPr="00293279" w:rsidRDefault="00691FD5" w:rsidP="00A4092A">
      <w:pPr>
        <w:jc w:val="right"/>
        <w:rPr>
          <w:b/>
          <w:bCs/>
          <w:sz w:val="20"/>
          <w:szCs w:val="20"/>
        </w:rPr>
      </w:pPr>
      <w:r w:rsidRPr="00293279">
        <w:rPr>
          <w:b/>
          <w:bCs/>
          <w:sz w:val="20"/>
          <w:szCs w:val="20"/>
        </w:rPr>
        <w:t>Para más información:</w:t>
      </w:r>
    </w:p>
    <w:p w14:paraId="25B95A07" w14:textId="77777777" w:rsidR="00691FD5" w:rsidRPr="00293279" w:rsidRDefault="00691FD5" w:rsidP="00A4092A">
      <w:pPr>
        <w:jc w:val="right"/>
        <w:rPr>
          <w:sz w:val="20"/>
          <w:szCs w:val="20"/>
        </w:rPr>
      </w:pPr>
      <w:r w:rsidRPr="00293279">
        <w:rPr>
          <w:sz w:val="20"/>
          <w:szCs w:val="20"/>
        </w:rPr>
        <w:t>Torres y Carrera</w:t>
      </w:r>
    </w:p>
    <w:p w14:paraId="52BF9802" w14:textId="77777777" w:rsidR="00691FD5" w:rsidRPr="00293279" w:rsidRDefault="00691FD5" w:rsidP="00A4092A">
      <w:pPr>
        <w:jc w:val="right"/>
        <w:rPr>
          <w:sz w:val="20"/>
          <w:szCs w:val="20"/>
        </w:rPr>
      </w:pPr>
      <w:r w:rsidRPr="00293279">
        <w:rPr>
          <w:sz w:val="20"/>
          <w:szCs w:val="20"/>
        </w:rPr>
        <w:t>Bárbara Navarro / Renata del Valle</w:t>
      </w:r>
    </w:p>
    <w:p w14:paraId="1B3759EC" w14:textId="77777777" w:rsidR="00691FD5" w:rsidRPr="00293279" w:rsidRDefault="00691FD5" w:rsidP="00A4092A">
      <w:pPr>
        <w:jc w:val="right"/>
        <w:rPr>
          <w:sz w:val="20"/>
          <w:szCs w:val="20"/>
        </w:rPr>
      </w:pPr>
      <w:r w:rsidRPr="00293279">
        <w:rPr>
          <w:sz w:val="20"/>
          <w:szCs w:val="20"/>
        </w:rPr>
        <w:t>Tel. 629 279 054 / 649 99 09 81</w:t>
      </w:r>
    </w:p>
    <w:p w14:paraId="35817A5E" w14:textId="77777777" w:rsidR="00691FD5" w:rsidRPr="00293279" w:rsidRDefault="00691FD5" w:rsidP="00A4092A">
      <w:pPr>
        <w:jc w:val="right"/>
        <w:rPr>
          <w:sz w:val="20"/>
          <w:szCs w:val="20"/>
        </w:rPr>
      </w:pPr>
      <w:r w:rsidRPr="00293279">
        <w:rPr>
          <w:sz w:val="20"/>
          <w:szCs w:val="20"/>
        </w:rPr>
        <w:t>bnavarro@torresycarrera.com</w:t>
      </w:r>
    </w:p>
    <w:p w14:paraId="1B82F7A8" w14:textId="43403480" w:rsidR="003863E6" w:rsidRPr="00293279" w:rsidRDefault="00691FD5" w:rsidP="00A4092A">
      <w:pPr>
        <w:jc w:val="right"/>
        <w:rPr>
          <w:sz w:val="20"/>
          <w:szCs w:val="20"/>
        </w:rPr>
      </w:pPr>
      <w:r w:rsidRPr="00293279">
        <w:rPr>
          <w:sz w:val="20"/>
          <w:szCs w:val="20"/>
        </w:rPr>
        <w:t>rdelvalle@torresycarrera.com</w:t>
      </w:r>
    </w:p>
    <w:sectPr w:rsidR="003863E6" w:rsidRPr="00293279" w:rsidSect="00E72FA4">
      <w:headerReference w:type="default" r:id="rId14"/>
      <w:pgSz w:w="11906" w:h="16838"/>
      <w:pgMar w:top="114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FB75" w14:textId="77777777" w:rsidR="00982D70" w:rsidRDefault="00982D70" w:rsidP="0087097E">
      <w:r>
        <w:separator/>
      </w:r>
    </w:p>
  </w:endnote>
  <w:endnote w:type="continuationSeparator" w:id="0">
    <w:p w14:paraId="6125CBAA" w14:textId="77777777" w:rsidR="00982D70" w:rsidRDefault="00982D70" w:rsidP="0087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CC1D" w14:textId="77777777" w:rsidR="00982D70" w:rsidRDefault="00982D70" w:rsidP="0087097E">
      <w:r>
        <w:separator/>
      </w:r>
    </w:p>
  </w:footnote>
  <w:footnote w:type="continuationSeparator" w:id="0">
    <w:p w14:paraId="586BFCA3" w14:textId="77777777" w:rsidR="00982D70" w:rsidRDefault="00982D70" w:rsidP="0087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20CF" w14:textId="2E810DB1" w:rsidR="00E72FA4" w:rsidRDefault="00C55E86" w:rsidP="0087097E">
    <w:pPr>
      <w:pStyle w:val="Encabezado"/>
      <w:jc w:val="center"/>
      <w:rPr>
        <w:noProof/>
        <w:lang w:eastAsia="es-ES"/>
      </w:rPr>
    </w:pPr>
    <w:r>
      <w:rPr>
        <w:noProof/>
        <w:lang w:eastAsia="es-ES"/>
      </w:rPr>
      <w:drawing>
        <wp:inline distT="0" distB="0" distL="0" distR="0" wp14:anchorId="5B287EEF" wp14:editId="6DAD5ACB">
          <wp:extent cx="1341120" cy="1091565"/>
          <wp:effectExtent l="0" t="0" r="0" b="0"/>
          <wp:docPr id="1676400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10915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5082"/>
    <w:multiLevelType w:val="hybridMultilevel"/>
    <w:tmpl w:val="8BE8C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AB4B77"/>
    <w:multiLevelType w:val="hybridMultilevel"/>
    <w:tmpl w:val="D72AE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A938B2"/>
    <w:multiLevelType w:val="hybridMultilevel"/>
    <w:tmpl w:val="7CB82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2C00BA3"/>
    <w:multiLevelType w:val="hybridMultilevel"/>
    <w:tmpl w:val="186AD9F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9511FB1"/>
    <w:multiLevelType w:val="hybridMultilevel"/>
    <w:tmpl w:val="883838DE"/>
    <w:lvl w:ilvl="0" w:tplc="0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15986990">
    <w:abstractNumId w:val="2"/>
  </w:num>
  <w:num w:numId="2" w16cid:durableId="1026448602">
    <w:abstractNumId w:val="2"/>
  </w:num>
  <w:num w:numId="3" w16cid:durableId="994652321">
    <w:abstractNumId w:val="0"/>
  </w:num>
  <w:num w:numId="4" w16cid:durableId="93477886">
    <w:abstractNumId w:val="1"/>
  </w:num>
  <w:num w:numId="5" w16cid:durableId="35158577">
    <w:abstractNumId w:val="3"/>
  </w:num>
  <w:num w:numId="6" w16cid:durableId="2109764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sTQwMLc0ADIsTJV0lIJTi4sz8/NACkxqAWH/GVMsAAAA"/>
  </w:docVars>
  <w:rsids>
    <w:rsidRoot w:val="00DA2F99"/>
    <w:rsid w:val="000110C4"/>
    <w:rsid w:val="00012065"/>
    <w:rsid w:val="00050605"/>
    <w:rsid w:val="0005429B"/>
    <w:rsid w:val="00065C9A"/>
    <w:rsid w:val="00066671"/>
    <w:rsid w:val="00073EFC"/>
    <w:rsid w:val="000865C2"/>
    <w:rsid w:val="00092696"/>
    <w:rsid w:val="000A2142"/>
    <w:rsid w:val="000A6EFF"/>
    <w:rsid w:val="000C41E2"/>
    <w:rsid w:val="000E74C0"/>
    <w:rsid w:val="000F0805"/>
    <w:rsid w:val="00103536"/>
    <w:rsid w:val="001346D4"/>
    <w:rsid w:val="00135AA3"/>
    <w:rsid w:val="00151CB8"/>
    <w:rsid w:val="00160279"/>
    <w:rsid w:val="00167E2D"/>
    <w:rsid w:val="00170723"/>
    <w:rsid w:val="001738DF"/>
    <w:rsid w:val="00191182"/>
    <w:rsid w:val="00197A54"/>
    <w:rsid w:val="001A0E35"/>
    <w:rsid w:val="001A6437"/>
    <w:rsid w:val="001C1497"/>
    <w:rsid w:val="001E1588"/>
    <w:rsid w:val="001F4A22"/>
    <w:rsid w:val="002045B9"/>
    <w:rsid w:val="00210BE5"/>
    <w:rsid w:val="00212BAD"/>
    <w:rsid w:val="0022660C"/>
    <w:rsid w:val="002309FE"/>
    <w:rsid w:val="00242102"/>
    <w:rsid w:val="00252B4C"/>
    <w:rsid w:val="00253A65"/>
    <w:rsid w:val="00274176"/>
    <w:rsid w:val="00285A65"/>
    <w:rsid w:val="002915E4"/>
    <w:rsid w:val="00293279"/>
    <w:rsid w:val="00296615"/>
    <w:rsid w:val="002A2FFE"/>
    <w:rsid w:val="002B7979"/>
    <w:rsid w:val="002C540E"/>
    <w:rsid w:val="002C6C93"/>
    <w:rsid w:val="002E6E1E"/>
    <w:rsid w:val="00307A4C"/>
    <w:rsid w:val="00315276"/>
    <w:rsid w:val="003165D3"/>
    <w:rsid w:val="003172FC"/>
    <w:rsid w:val="00321089"/>
    <w:rsid w:val="0032229F"/>
    <w:rsid w:val="00325995"/>
    <w:rsid w:val="00327846"/>
    <w:rsid w:val="00327F61"/>
    <w:rsid w:val="00335304"/>
    <w:rsid w:val="00335494"/>
    <w:rsid w:val="003577D8"/>
    <w:rsid w:val="003624CD"/>
    <w:rsid w:val="00374AEF"/>
    <w:rsid w:val="00382FCD"/>
    <w:rsid w:val="003863E6"/>
    <w:rsid w:val="00392A26"/>
    <w:rsid w:val="00397159"/>
    <w:rsid w:val="003A01CE"/>
    <w:rsid w:val="003D3B3E"/>
    <w:rsid w:val="003D4F72"/>
    <w:rsid w:val="003D594B"/>
    <w:rsid w:val="003F5C2F"/>
    <w:rsid w:val="00403B69"/>
    <w:rsid w:val="00423704"/>
    <w:rsid w:val="0043105A"/>
    <w:rsid w:val="00461252"/>
    <w:rsid w:val="00465377"/>
    <w:rsid w:val="00465DE5"/>
    <w:rsid w:val="0047533F"/>
    <w:rsid w:val="0048542C"/>
    <w:rsid w:val="00491FAD"/>
    <w:rsid w:val="004A0F2D"/>
    <w:rsid w:val="004C0C4E"/>
    <w:rsid w:val="004F1462"/>
    <w:rsid w:val="004F3B8F"/>
    <w:rsid w:val="005120C2"/>
    <w:rsid w:val="005214C9"/>
    <w:rsid w:val="00524262"/>
    <w:rsid w:val="00524C28"/>
    <w:rsid w:val="0055339D"/>
    <w:rsid w:val="0056078A"/>
    <w:rsid w:val="005640C4"/>
    <w:rsid w:val="00566203"/>
    <w:rsid w:val="00584F1D"/>
    <w:rsid w:val="005921CA"/>
    <w:rsid w:val="00592654"/>
    <w:rsid w:val="005A640B"/>
    <w:rsid w:val="005A7ECA"/>
    <w:rsid w:val="005B7CD0"/>
    <w:rsid w:val="005C1BE9"/>
    <w:rsid w:val="005D19DC"/>
    <w:rsid w:val="005D3B35"/>
    <w:rsid w:val="00601688"/>
    <w:rsid w:val="006027A2"/>
    <w:rsid w:val="00620457"/>
    <w:rsid w:val="006302F4"/>
    <w:rsid w:val="006521C4"/>
    <w:rsid w:val="00653ED1"/>
    <w:rsid w:val="00655560"/>
    <w:rsid w:val="00660D99"/>
    <w:rsid w:val="006705B9"/>
    <w:rsid w:val="006833B8"/>
    <w:rsid w:val="00683CF6"/>
    <w:rsid w:val="00684DD9"/>
    <w:rsid w:val="00691E18"/>
    <w:rsid w:val="00691FD5"/>
    <w:rsid w:val="006A2847"/>
    <w:rsid w:val="006A298E"/>
    <w:rsid w:val="006B5AD7"/>
    <w:rsid w:val="006C09E5"/>
    <w:rsid w:val="006C1A59"/>
    <w:rsid w:val="006C2255"/>
    <w:rsid w:val="006C31FD"/>
    <w:rsid w:val="006C546C"/>
    <w:rsid w:val="006F4DFB"/>
    <w:rsid w:val="0070079A"/>
    <w:rsid w:val="00704738"/>
    <w:rsid w:val="00711B80"/>
    <w:rsid w:val="00717DEF"/>
    <w:rsid w:val="00745D92"/>
    <w:rsid w:val="00756A87"/>
    <w:rsid w:val="0076546C"/>
    <w:rsid w:val="00794342"/>
    <w:rsid w:val="007A64B9"/>
    <w:rsid w:val="007A6E28"/>
    <w:rsid w:val="007A7651"/>
    <w:rsid w:val="007C0067"/>
    <w:rsid w:val="007C608F"/>
    <w:rsid w:val="007E689E"/>
    <w:rsid w:val="007E7F7A"/>
    <w:rsid w:val="00806D38"/>
    <w:rsid w:val="00807B98"/>
    <w:rsid w:val="00812FEF"/>
    <w:rsid w:val="008164D0"/>
    <w:rsid w:val="00821DA2"/>
    <w:rsid w:val="00830DB2"/>
    <w:rsid w:val="00833D76"/>
    <w:rsid w:val="00842C7D"/>
    <w:rsid w:val="008448FF"/>
    <w:rsid w:val="0087097E"/>
    <w:rsid w:val="00886DFA"/>
    <w:rsid w:val="008900FB"/>
    <w:rsid w:val="008A72B5"/>
    <w:rsid w:val="008C1244"/>
    <w:rsid w:val="008D16A5"/>
    <w:rsid w:val="008F5099"/>
    <w:rsid w:val="009008E0"/>
    <w:rsid w:val="00900F88"/>
    <w:rsid w:val="0096082B"/>
    <w:rsid w:val="00961895"/>
    <w:rsid w:val="00966E05"/>
    <w:rsid w:val="009713C2"/>
    <w:rsid w:val="00982714"/>
    <w:rsid w:val="009829C0"/>
    <w:rsid w:val="00982D70"/>
    <w:rsid w:val="009A4C70"/>
    <w:rsid w:val="009C4558"/>
    <w:rsid w:val="009F6C57"/>
    <w:rsid w:val="00A0069D"/>
    <w:rsid w:val="00A00F03"/>
    <w:rsid w:val="00A4092A"/>
    <w:rsid w:val="00A43FAD"/>
    <w:rsid w:val="00A45CE6"/>
    <w:rsid w:val="00A46571"/>
    <w:rsid w:val="00A47B07"/>
    <w:rsid w:val="00A511C7"/>
    <w:rsid w:val="00A64554"/>
    <w:rsid w:val="00A858C9"/>
    <w:rsid w:val="00A93F03"/>
    <w:rsid w:val="00AA2AE7"/>
    <w:rsid w:val="00AB1481"/>
    <w:rsid w:val="00AC1EBF"/>
    <w:rsid w:val="00AC3C4D"/>
    <w:rsid w:val="00AE3560"/>
    <w:rsid w:val="00B00904"/>
    <w:rsid w:val="00B07629"/>
    <w:rsid w:val="00B26A50"/>
    <w:rsid w:val="00B310BD"/>
    <w:rsid w:val="00B3617A"/>
    <w:rsid w:val="00B4022F"/>
    <w:rsid w:val="00B4302C"/>
    <w:rsid w:val="00B45640"/>
    <w:rsid w:val="00B50629"/>
    <w:rsid w:val="00B52EAA"/>
    <w:rsid w:val="00B57688"/>
    <w:rsid w:val="00B66182"/>
    <w:rsid w:val="00B74F19"/>
    <w:rsid w:val="00B7562F"/>
    <w:rsid w:val="00B870B7"/>
    <w:rsid w:val="00B91853"/>
    <w:rsid w:val="00B929D4"/>
    <w:rsid w:val="00BF2880"/>
    <w:rsid w:val="00BF596D"/>
    <w:rsid w:val="00C10D87"/>
    <w:rsid w:val="00C1286C"/>
    <w:rsid w:val="00C139B0"/>
    <w:rsid w:val="00C21280"/>
    <w:rsid w:val="00C27288"/>
    <w:rsid w:val="00C275D0"/>
    <w:rsid w:val="00C33287"/>
    <w:rsid w:val="00C35617"/>
    <w:rsid w:val="00C55E86"/>
    <w:rsid w:val="00C60669"/>
    <w:rsid w:val="00C82AB4"/>
    <w:rsid w:val="00C8760D"/>
    <w:rsid w:val="00C9234F"/>
    <w:rsid w:val="00CA2DE5"/>
    <w:rsid w:val="00CB7C11"/>
    <w:rsid w:val="00CC3EDE"/>
    <w:rsid w:val="00CC6026"/>
    <w:rsid w:val="00CD0EEF"/>
    <w:rsid w:val="00CD29D4"/>
    <w:rsid w:val="00CD6133"/>
    <w:rsid w:val="00CE7E19"/>
    <w:rsid w:val="00CF3687"/>
    <w:rsid w:val="00D1419D"/>
    <w:rsid w:val="00D23A14"/>
    <w:rsid w:val="00D35242"/>
    <w:rsid w:val="00D53E5B"/>
    <w:rsid w:val="00D75057"/>
    <w:rsid w:val="00D804D8"/>
    <w:rsid w:val="00D8B700"/>
    <w:rsid w:val="00D914AE"/>
    <w:rsid w:val="00DA2F99"/>
    <w:rsid w:val="00DC48DC"/>
    <w:rsid w:val="00E070D7"/>
    <w:rsid w:val="00E12354"/>
    <w:rsid w:val="00E22AA4"/>
    <w:rsid w:val="00E25BB4"/>
    <w:rsid w:val="00E37298"/>
    <w:rsid w:val="00E4479E"/>
    <w:rsid w:val="00E604EC"/>
    <w:rsid w:val="00E63A67"/>
    <w:rsid w:val="00E72FA4"/>
    <w:rsid w:val="00E84105"/>
    <w:rsid w:val="00EA0BE1"/>
    <w:rsid w:val="00EA1142"/>
    <w:rsid w:val="00EB1CFC"/>
    <w:rsid w:val="00EB40F2"/>
    <w:rsid w:val="00EC67AF"/>
    <w:rsid w:val="00ED5481"/>
    <w:rsid w:val="00EF7AD5"/>
    <w:rsid w:val="00F010F1"/>
    <w:rsid w:val="00F12B82"/>
    <w:rsid w:val="00F2220D"/>
    <w:rsid w:val="00F23A5C"/>
    <w:rsid w:val="00F361EA"/>
    <w:rsid w:val="00F37C7D"/>
    <w:rsid w:val="00F421AF"/>
    <w:rsid w:val="00F43044"/>
    <w:rsid w:val="00F5074B"/>
    <w:rsid w:val="00F74A98"/>
    <w:rsid w:val="00F90C1E"/>
    <w:rsid w:val="00F941A8"/>
    <w:rsid w:val="00FC5D66"/>
    <w:rsid w:val="00FD3482"/>
    <w:rsid w:val="00FD7361"/>
    <w:rsid w:val="00FF1D8A"/>
    <w:rsid w:val="01B40282"/>
    <w:rsid w:val="02413EB5"/>
    <w:rsid w:val="02D112E1"/>
    <w:rsid w:val="0FD0758E"/>
    <w:rsid w:val="1B0F97D0"/>
    <w:rsid w:val="2F93E674"/>
    <w:rsid w:val="2FE55C15"/>
    <w:rsid w:val="39C57134"/>
    <w:rsid w:val="40878483"/>
    <w:rsid w:val="4316F5C4"/>
    <w:rsid w:val="45989652"/>
    <w:rsid w:val="4683F617"/>
    <w:rsid w:val="4A4AC6E8"/>
    <w:rsid w:val="4C368861"/>
    <w:rsid w:val="4C771982"/>
    <w:rsid w:val="4CEA788D"/>
    <w:rsid w:val="4CFC6524"/>
    <w:rsid w:val="503F650A"/>
    <w:rsid w:val="5220F756"/>
    <w:rsid w:val="52C28B0D"/>
    <w:rsid w:val="546A31FA"/>
    <w:rsid w:val="5759754C"/>
    <w:rsid w:val="581D59FC"/>
    <w:rsid w:val="58BE44EA"/>
    <w:rsid w:val="60589FA2"/>
    <w:rsid w:val="605A4749"/>
    <w:rsid w:val="605AB8A3"/>
    <w:rsid w:val="6350E1F2"/>
    <w:rsid w:val="7CD63B14"/>
    <w:rsid w:val="7E0CFA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FAABC"/>
  <w15:chartTrackingRefBased/>
  <w15:docId w15:val="{493ADDBD-A7D7-41AB-A680-983D81DF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99"/>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2F99"/>
    <w:pPr>
      <w:ind w:left="720"/>
      <w:contextualSpacing/>
    </w:pPr>
  </w:style>
  <w:style w:type="paragraph" w:styleId="Encabezado">
    <w:name w:val="header"/>
    <w:basedOn w:val="Normal"/>
    <w:link w:val="EncabezadoCar"/>
    <w:uiPriority w:val="99"/>
    <w:unhideWhenUsed/>
    <w:rsid w:val="0087097E"/>
    <w:pPr>
      <w:tabs>
        <w:tab w:val="center" w:pos="4252"/>
        <w:tab w:val="right" w:pos="8504"/>
      </w:tabs>
    </w:pPr>
  </w:style>
  <w:style w:type="character" w:customStyle="1" w:styleId="EncabezadoCar">
    <w:name w:val="Encabezado Car"/>
    <w:basedOn w:val="Fuentedeprrafopredeter"/>
    <w:link w:val="Encabezado"/>
    <w:uiPriority w:val="99"/>
    <w:rsid w:val="0087097E"/>
    <w:rPr>
      <w:rFonts w:ascii="Calibri" w:hAnsi="Calibri" w:cs="Calibri"/>
    </w:rPr>
  </w:style>
  <w:style w:type="paragraph" w:styleId="Piedepgina">
    <w:name w:val="footer"/>
    <w:basedOn w:val="Normal"/>
    <w:link w:val="PiedepginaCar"/>
    <w:uiPriority w:val="99"/>
    <w:unhideWhenUsed/>
    <w:rsid w:val="0087097E"/>
    <w:pPr>
      <w:tabs>
        <w:tab w:val="center" w:pos="4252"/>
        <w:tab w:val="right" w:pos="8504"/>
      </w:tabs>
    </w:pPr>
  </w:style>
  <w:style w:type="character" w:customStyle="1" w:styleId="PiedepginaCar">
    <w:name w:val="Pie de página Car"/>
    <w:basedOn w:val="Fuentedeprrafopredeter"/>
    <w:link w:val="Piedepgina"/>
    <w:uiPriority w:val="99"/>
    <w:rsid w:val="0087097E"/>
    <w:rPr>
      <w:rFonts w:ascii="Calibri" w:hAnsi="Calibri" w:cs="Calibri"/>
    </w:rPr>
  </w:style>
  <w:style w:type="character" w:styleId="Hipervnculo">
    <w:name w:val="Hyperlink"/>
    <w:rsid w:val="0087097E"/>
    <w:rPr>
      <w:color w:val="0000FF"/>
      <w:u w:val="single"/>
    </w:rPr>
  </w:style>
  <w:style w:type="character" w:customStyle="1" w:styleId="Mencinsinresolver1">
    <w:name w:val="Mención sin resolver1"/>
    <w:basedOn w:val="Fuentedeprrafopredeter"/>
    <w:uiPriority w:val="99"/>
    <w:semiHidden/>
    <w:unhideWhenUsed/>
    <w:rsid w:val="00E72FA4"/>
    <w:rPr>
      <w:color w:val="808080"/>
      <w:shd w:val="clear" w:color="auto" w:fill="E6E6E6"/>
    </w:rPr>
  </w:style>
  <w:style w:type="character" w:customStyle="1" w:styleId="Mencinsinresolver2">
    <w:name w:val="Mención sin resolver2"/>
    <w:basedOn w:val="Fuentedeprrafopredeter"/>
    <w:uiPriority w:val="99"/>
    <w:semiHidden/>
    <w:unhideWhenUsed/>
    <w:rsid w:val="003863E6"/>
    <w:rPr>
      <w:color w:val="605E5C"/>
      <w:shd w:val="clear" w:color="auto" w:fill="E1DFDD"/>
    </w:rPr>
  </w:style>
  <w:style w:type="character" w:styleId="Refdecomentario">
    <w:name w:val="annotation reference"/>
    <w:basedOn w:val="Fuentedeprrafopredeter"/>
    <w:uiPriority w:val="99"/>
    <w:semiHidden/>
    <w:unhideWhenUsed/>
    <w:rsid w:val="00FD3482"/>
    <w:rPr>
      <w:sz w:val="16"/>
      <w:szCs w:val="16"/>
    </w:rPr>
  </w:style>
  <w:style w:type="paragraph" w:styleId="Textocomentario">
    <w:name w:val="annotation text"/>
    <w:basedOn w:val="Normal"/>
    <w:link w:val="TextocomentarioCar"/>
    <w:uiPriority w:val="99"/>
    <w:semiHidden/>
    <w:unhideWhenUsed/>
    <w:rsid w:val="00FD3482"/>
    <w:rPr>
      <w:sz w:val="20"/>
      <w:szCs w:val="20"/>
    </w:rPr>
  </w:style>
  <w:style w:type="character" w:customStyle="1" w:styleId="TextocomentarioCar">
    <w:name w:val="Texto comentario Car"/>
    <w:basedOn w:val="Fuentedeprrafopredeter"/>
    <w:link w:val="Textocomentario"/>
    <w:uiPriority w:val="99"/>
    <w:semiHidden/>
    <w:rsid w:val="00FD3482"/>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FD3482"/>
    <w:rPr>
      <w:b/>
      <w:bCs/>
    </w:rPr>
  </w:style>
  <w:style w:type="character" w:customStyle="1" w:styleId="AsuntodelcomentarioCar">
    <w:name w:val="Asunto del comentario Car"/>
    <w:basedOn w:val="TextocomentarioCar"/>
    <w:link w:val="Asuntodelcomentario"/>
    <w:uiPriority w:val="99"/>
    <w:semiHidden/>
    <w:rsid w:val="00FD3482"/>
    <w:rPr>
      <w:rFonts w:ascii="Calibri" w:hAnsi="Calibri" w:cs="Calibri"/>
      <w:b/>
      <w:bCs/>
      <w:sz w:val="20"/>
      <w:szCs w:val="20"/>
    </w:rPr>
  </w:style>
  <w:style w:type="paragraph" w:styleId="Textodeglobo">
    <w:name w:val="Balloon Text"/>
    <w:basedOn w:val="Normal"/>
    <w:link w:val="TextodegloboCar"/>
    <w:uiPriority w:val="99"/>
    <w:semiHidden/>
    <w:unhideWhenUsed/>
    <w:rsid w:val="00FD34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3482"/>
    <w:rPr>
      <w:rFonts w:ascii="Segoe UI" w:hAnsi="Segoe UI" w:cs="Segoe UI"/>
      <w:sz w:val="18"/>
      <w:szCs w:val="18"/>
    </w:rPr>
  </w:style>
  <w:style w:type="character" w:styleId="Textoennegrita">
    <w:name w:val="Strong"/>
    <w:basedOn w:val="Fuentedeprrafopredeter"/>
    <w:uiPriority w:val="22"/>
    <w:qFormat/>
    <w:rsid w:val="000C41E2"/>
    <w:rPr>
      <w:b/>
      <w:bCs/>
    </w:rPr>
  </w:style>
  <w:style w:type="character" w:styleId="Mencinsinresolver">
    <w:name w:val="Unresolved Mention"/>
    <w:basedOn w:val="Fuentedeprrafopredeter"/>
    <w:uiPriority w:val="99"/>
    <w:semiHidden/>
    <w:unhideWhenUsed/>
    <w:rsid w:val="00B4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039281">
      <w:bodyDiv w:val="1"/>
      <w:marLeft w:val="0"/>
      <w:marRight w:val="0"/>
      <w:marTop w:val="0"/>
      <w:marBottom w:val="0"/>
      <w:divBdr>
        <w:top w:val="none" w:sz="0" w:space="0" w:color="auto"/>
        <w:left w:val="none" w:sz="0" w:space="0" w:color="auto"/>
        <w:bottom w:val="none" w:sz="0" w:space="0" w:color="auto"/>
        <w:right w:val="none" w:sz="0" w:space="0" w:color="auto"/>
      </w:divBdr>
    </w:div>
    <w:div w:id="1578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ctalis.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ctali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rchatachuf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86EE673C6D3A4DB5B914827D951C7A" ma:contentTypeVersion="13" ma:contentTypeDescription="Crear nuevo documento." ma:contentTypeScope="" ma:versionID="6b708c66fb1c83065e8f54387a63ea4a">
  <xsd:schema xmlns:xsd="http://www.w3.org/2001/XMLSchema" xmlns:xs="http://www.w3.org/2001/XMLSchema" xmlns:p="http://schemas.microsoft.com/office/2006/metadata/properties" xmlns:ns3="36366739-9a47-4c0b-a24a-52a243ce9a89" xmlns:ns4="d978ba99-49f1-4480-80cc-c33ae9db1318" targetNamespace="http://schemas.microsoft.com/office/2006/metadata/properties" ma:root="true" ma:fieldsID="43c7e9718d94c6289486f26e94f1c04e" ns3:_="" ns4:_="">
    <xsd:import namespace="36366739-9a47-4c0b-a24a-52a243ce9a89"/>
    <xsd:import namespace="d978ba99-49f1-4480-80cc-c33ae9db13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66739-9a47-4c0b-a24a-52a243ce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78ba99-49f1-4480-80cc-c33ae9db131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7959C-23C2-4938-8872-5024C481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66739-9a47-4c0b-a24a-52a243ce9a89"/>
    <ds:schemaRef ds:uri="d978ba99-49f1-4480-80cc-c33ae9db1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8F645-9386-413B-9919-51E4A161AC75}">
  <ds:schemaRefs>
    <ds:schemaRef ds:uri="http://schemas.microsoft.com/sharepoint/v3/contenttype/forms"/>
  </ds:schemaRefs>
</ds:datastoreItem>
</file>

<file path=customXml/itemProps3.xml><?xml version="1.0" encoding="utf-8"?>
<ds:datastoreItem xmlns:ds="http://schemas.openxmlformats.org/officeDocument/2006/customXml" ds:itemID="{BC44A0B2-864E-4813-BD75-C92F27D7BA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857</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Villarreal</dc:creator>
  <cp:keywords/>
  <dc:description/>
  <cp:lastModifiedBy>MENDEZ SANCHEZ Juan Antonio</cp:lastModifiedBy>
  <cp:revision>7</cp:revision>
  <dcterms:created xsi:type="dcterms:W3CDTF">2025-07-22T14:17:00Z</dcterms:created>
  <dcterms:modified xsi:type="dcterms:W3CDTF">2025-07-22T14:35:00Z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0x0101006D86EE673C6D3A4DB5B914827D951C7A</vt:lpwstr>
  </property>
</Properties>
</file>